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811B" w14:textId="77777777" w:rsidR="00446726" w:rsidRPr="00446726" w:rsidRDefault="00446726" w:rsidP="00446726">
      <w:pPr>
        <w:suppressAutoHyphens/>
        <w:spacing w:after="0" w:line="240" w:lineRule="auto"/>
        <w:jc w:val="right"/>
        <w:rPr>
          <w:rFonts w:ascii="Raleway" w:eastAsia="Calibri" w:hAnsi="Raleway" w:cs="Arial"/>
          <w:b/>
          <w:bCs/>
          <w:i/>
          <w:kern w:val="0"/>
          <w:sz w:val="18"/>
          <w:szCs w:val="18"/>
          <w14:ligatures w14:val="none"/>
        </w:rPr>
      </w:pPr>
      <w:r w:rsidRPr="00446726">
        <w:rPr>
          <w:rFonts w:ascii="Raleway" w:eastAsia="Calibri" w:hAnsi="Raleway" w:cs="Arial"/>
          <w:b/>
          <w:bCs/>
          <w:i/>
          <w:kern w:val="0"/>
          <w:sz w:val="18"/>
          <w:szCs w:val="18"/>
          <w14:ligatures w14:val="none"/>
        </w:rPr>
        <w:t>Załącznik nr 2 A</w:t>
      </w:r>
    </w:p>
    <w:p w14:paraId="1EBFBADC" w14:textId="77777777" w:rsidR="00446726" w:rsidRPr="00446726" w:rsidRDefault="00446726" w:rsidP="00446726">
      <w:pPr>
        <w:suppressAutoHyphens/>
        <w:spacing w:after="0" w:line="240" w:lineRule="auto"/>
        <w:jc w:val="right"/>
        <w:rPr>
          <w:rFonts w:ascii="Raleway" w:eastAsia="Calibri" w:hAnsi="Raleway" w:cs="Arial"/>
          <w:i/>
          <w:kern w:val="0"/>
          <w:sz w:val="18"/>
          <w:szCs w:val="18"/>
          <w14:ligatures w14:val="none"/>
        </w:rPr>
      </w:pPr>
      <w:r w:rsidRPr="00446726">
        <w:rPr>
          <w:rFonts w:ascii="Raleway" w:eastAsia="Calibri" w:hAnsi="Raleway" w:cs="Arial"/>
          <w:i/>
          <w:kern w:val="0"/>
          <w:sz w:val="18"/>
          <w:szCs w:val="18"/>
          <w14:ligatures w14:val="none"/>
        </w:rPr>
        <w:t xml:space="preserve">do Regulaminu udzielania zamówień publicznych w MZT, </w:t>
      </w:r>
    </w:p>
    <w:p w14:paraId="3C70396D" w14:textId="77777777" w:rsidR="00446726" w:rsidRPr="00446726" w:rsidRDefault="00446726" w:rsidP="00446726">
      <w:pPr>
        <w:suppressAutoHyphens/>
        <w:spacing w:after="0" w:line="240" w:lineRule="auto"/>
        <w:jc w:val="right"/>
        <w:rPr>
          <w:rFonts w:ascii="Raleway" w:eastAsia="Calibri" w:hAnsi="Raleway" w:cs="Arial"/>
          <w:b/>
          <w:bCs/>
          <w:i/>
          <w:kern w:val="0"/>
          <w:sz w:val="18"/>
          <w:szCs w:val="18"/>
          <w14:ligatures w14:val="none"/>
        </w:rPr>
      </w:pPr>
      <w:bookmarkStart w:id="0" w:name="_Hlk212459946"/>
      <w:r w:rsidRPr="00446726">
        <w:rPr>
          <w:rFonts w:ascii="Raleway" w:eastAsia="Calibri" w:hAnsi="Raleway" w:cs="Arial"/>
          <w:i/>
          <w:kern w:val="0"/>
          <w:sz w:val="18"/>
          <w:szCs w:val="18"/>
          <w14:ligatures w14:val="none"/>
        </w:rPr>
        <w:t>do których nie znajdują zastosowania przepisy ustawy Prawo Zamówień Publicznych</w:t>
      </w:r>
      <w:bookmarkEnd w:id="0"/>
    </w:p>
    <w:p w14:paraId="3857EA95" w14:textId="77777777" w:rsidR="00446726" w:rsidRPr="00446726" w:rsidRDefault="00446726" w:rsidP="00446726">
      <w:pPr>
        <w:suppressAutoHyphens/>
        <w:spacing w:after="0" w:line="240" w:lineRule="auto"/>
        <w:jc w:val="right"/>
        <w:rPr>
          <w:rFonts w:ascii="Raleway" w:eastAsia="Calibri" w:hAnsi="Raleway" w:cs="Arial"/>
          <w:bCs/>
          <w:i/>
          <w:kern w:val="0"/>
          <w:sz w:val="18"/>
          <w:szCs w:val="18"/>
          <w14:ligatures w14:val="none"/>
        </w:rPr>
      </w:pPr>
      <w:r w:rsidRPr="00446726">
        <w:rPr>
          <w:rFonts w:ascii="Raleway" w:eastAsia="Calibri" w:hAnsi="Raleway" w:cs="Arial"/>
          <w:bCs/>
          <w:i/>
          <w:kern w:val="0"/>
          <w:sz w:val="18"/>
          <w:szCs w:val="18"/>
          <w14:ligatures w14:val="none"/>
        </w:rPr>
        <w:t>zarządzenie nr 1/2026</w:t>
      </w:r>
    </w:p>
    <w:p w14:paraId="1FCF23C2" w14:textId="77777777" w:rsidR="00446726" w:rsidRPr="00446726" w:rsidRDefault="00446726" w:rsidP="00446726">
      <w:pPr>
        <w:suppressAutoHyphens/>
        <w:spacing w:after="0" w:line="276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..........................................................</w:t>
      </w:r>
    </w:p>
    <w:p w14:paraId="689B83D8" w14:textId="2D7A8373" w:rsidR="00446726" w:rsidRPr="00446726" w:rsidRDefault="00446726" w:rsidP="00446726">
      <w:pPr>
        <w:suppressAutoHyphens/>
        <w:spacing w:after="0" w:line="276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 xml:space="preserve">    (pieczątka oferenta)                                                                   (</w:t>
      </w:r>
      <w:r w:rsidRPr="00446726"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znak sprawy: AD – 271 – 2 – 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5</w:t>
      </w:r>
      <w:r w:rsidRPr="00446726">
        <w:rPr>
          <w:rFonts w:ascii="Raleway" w:eastAsia="Calibri" w:hAnsi="Raleway" w:cs="Arial"/>
          <w:kern w:val="0"/>
          <w:sz w:val="20"/>
          <w:szCs w:val="20"/>
          <w14:ligatures w14:val="none"/>
        </w:rPr>
        <w:t>/2026)</w:t>
      </w:r>
    </w:p>
    <w:p w14:paraId="311DE26A" w14:textId="77777777" w:rsidR="00446726" w:rsidRPr="00446726" w:rsidRDefault="00446726" w:rsidP="00446726">
      <w:pPr>
        <w:suppressAutoHyphens/>
        <w:spacing w:before="240" w:after="200" w:line="276" w:lineRule="auto"/>
        <w:jc w:val="center"/>
        <w:rPr>
          <w:rFonts w:ascii="Raleway" w:eastAsia="Calibri" w:hAnsi="Raleway" w:cs="Times New Roman"/>
          <w:b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b/>
          <w:kern w:val="0"/>
          <w:sz w:val="20"/>
          <w:szCs w:val="20"/>
          <w14:ligatures w14:val="none"/>
        </w:rPr>
        <w:t>OFERTA</w:t>
      </w:r>
    </w:p>
    <w:p w14:paraId="2B792762" w14:textId="77777777" w:rsidR="00446726" w:rsidRDefault="00446726" w:rsidP="00446726">
      <w:pPr>
        <w:suppressAutoHyphens/>
        <w:spacing w:after="0" w:line="276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 xml:space="preserve">W odpowiedzi na zaproszenie do składania ofert z dnia ......................  dotyczące zamówienia publicznego pn. </w:t>
      </w:r>
    </w:p>
    <w:p w14:paraId="6283DA64" w14:textId="7F3D67FD" w:rsidR="00446726" w:rsidRPr="00446726" w:rsidRDefault="00446726" w:rsidP="00446726">
      <w:pPr>
        <w:suppressAutoHyphens/>
        <w:spacing w:after="0" w:line="276" w:lineRule="auto"/>
        <w:jc w:val="both"/>
        <w:rPr>
          <w:rFonts w:ascii="Raleway" w:eastAsia="Calibri" w:hAnsi="Raleway" w:cs="Arial"/>
          <w:b/>
          <w:i/>
          <w:color w:val="000000"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kern w:val="3"/>
          <w:sz w:val="22"/>
          <w:szCs w:val="22"/>
          <w14:ligatures w14:val="none"/>
        </w:rPr>
        <w:t>„</w:t>
      </w:r>
      <w:r>
        <w:rPr>
          <w:rFonts w:ascii="Raleway" w:eastAsia="Calibri" w:hAnsi="Raleway" w:cs="Arial"/>
          <w:b/>
          <w:i/>
          <w:kern w:val="3"/>
          <w:sz w:val="22"/>
          <w:szCs w:val="22"/>
          <w14:ligatures w14:val="none"/>
        </w:rPr>
        <w:t>Zakup i dostawa stołu niskociśnieniowego i kauterów (2 szt.) do Pracowni Konserwacji</w:t>
      </w:r>
      <w:r w:rsidR="00E75084">
        <w:rPr>
          <w:rFonts w:ascii="Raleway" w:eastAsia="Calibri" w:hAnsi="Raleway" w:cs="Arial"/>
          <w:b/>
          <w:i/>
          <w:kern w:val="3"/>
          <w:sz w:val="22"/>
          <w:szCs w:val="22"/>
          <w14:ligatures w14:val="none"/>
        </w:rPr>
        <w:t>”</w:t>
      </w:r>
    </w:p>
    <w:p w14:paraId="3A29E77D" w14:textId="77777777" w:rsidR="00446726" w:rsidRDefault="00446726" w:rsidP="00446726">
      <w:pPr>
        <w:suppressAutoHyphens/>
        <w:spacing w:after="240" w:line="276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</w:p>
    <w:p w14:paraId="775E1F04" w14:textId="5DA91224" w:rsidR="00446726" w:rsidRPr="00446726" w:rsidRDefault="00446726" w:rsidP="00446726">
      <w:pPr>
        <w:suppressAutoHyphens/>
        <w:spacing w:after="240" w:line="276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niniejszym składamy ofertę następującej treści:</w:t>
      </w:r>
    </w:p>
    <w:p w14:paraId="3C94F5F7" w14:textId="77777777" w:rsidR="00B8530A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 xml:space="preserve">Oferujemy wykonanie zamówienia za cenę brutto ……………........................... zł </w:t>
      </w:r>
    </w:p>
    <w:p w14:paraId="70D8E3D9" w14:textId="6BFB74A6" w:rsidR="00446726" w:rsidRPr="00446726" w:rsidRDefault="00446726" w:rsidP="00B8530A">
      <w:pPr>
        <w:suppressAutoHyphens/>
        <w:spacing w:before="120" w:after="120" w:line="240" w:lineRule="auto"/>
        <w:ind w:left="420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(słownie .........................................………………</w:t>
      </w:r>
      <w:r w:rsidR="00B8530A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………………………………………………………………………………</w:t>
      </w: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…………......).</w:t>
      </w:r>
    </w:p>
    <w:p w14:paraId="4BA9DE5D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Termin realizacji zamówienia: ………………………………………</w:t>
      </w:r>
    </w:p>
    <w:p w14:paraId="4EC46A3B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Oświadczamy, iż zdobyliśmy konieczne informacje do przygotowania oferty.</w:t>
      </w:r>
    </w:p>
    <w:p w14:paraId="602C281B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Oświadczamy, że posiadamy wiedzę i doświadczenie  niezbędne do realizacji zamówienia</w:t>
      </w:r>
    </w:p>
    <w:p w14:paraId="190B8960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Przyjmujemy do realizacji postawione przez Zamawiającego w zaproszeniu do składania ofert warunki.</w:t>
      </w:r>
    </w:p>
    <w:p w14:paraId="6AA1DB20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Oświadczamy, iż uważamy się za związanych niniejszą ofertą przed okres 30 dni licząc od daty wyznaczonej na składanie ofert.</w:t>
      </w:r>
    </w:p>
    <w:p w14:paraId="5E603DC1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Oświadczamy, że zapoznaliśmy się z postanowieniami zawartymi we wzorze umowy                          i zobowiązujemy się, w przypadku wyboru naszej oferty jako najkorzystniejszej, do zawarcia umowy w miejscu i terminie wyznaczonym przez Zamawiającego.</w:t>
      </w:r>
    </w:p>
    <w:p w14:paraId="2D2DFADE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Wyrażamy zgodę na warunki płatności określone w zaproszeniu do składania ofert.</w:t>
      </w:r>
    </w:p>
    <w:p w14:paraId="57FDE3C0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Oferta zawiera /nie zawiera* informacji stanowiących tajemnicę przedsiębiorstwa                              w rozumieniu przepisów ustawy o zwalczaniu nieuczciwej konkurencji.</w:t>
      </w:r>
    </w:p>
    <w:p w14:paraId="42171311" w14:textId="377DA7C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 xml:space="preserve">Osoba do kontaktu ze strony Wykonawcy: </w:t>
      </w:r>
      <w:r w:rsidR="00B8530A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……………………………………………………………………………………………………………………………….</w:t>
      </w: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 xml:space="preserve"> </w:t>
      </w:r>
    </w:p>
    <w:p w14:paraId="0A43569C" w14:textId="77777777" w:rsidR="00446726" w:rsidRPr="00446726" w:rsidRDefault="00446726" w:rsidP="00446726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Załącznikami do niniejszego formularza stanowiącymi integralną część oferty są:</w:t>
      </w:r>
    </w:p>
    <w:p w14:paraId="545E5392" w14:textId="77777777" w:rsidR="00446726" w:rsidRPr="00446726" w:rsidRDefault="00446726" w:rsidP="00446726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Informacja dotycząca przetwarzania danych osobowych</w:t>
      </w:r>
    </w:p>
    <w:p w14:paraId="6E1CF6A1" w14:textId="77777777" w:rsidR="00446726" w:rsidRPr="00446726" w:rsidRDefault="00446726" w:rsidP="00446726">
      <w:pPr>
        <w:suppressAutoHyphens/>
        <w:spacing w:before="120" w:after="120" w:line="240" w:lineRule="auto"/>
        <w:ind w:left="780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</w:p>
    <w:p w14:paraId="682E7A31" w14:textId="77777777" w:rsidR="00446726" w:rsidRPr="00446726" w:rsidRDefault="00446726" w:rsidP="00446726">
      <w:pPr>
        <w:tabs>
          <w:tab w:val="right" w:pos="8976"/>
        </w:tabs>
        <w:suppressAutoHyphens/>
        <w:spacing w:after="0" w:line="276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ab/>
      </w:r>
    </w:p>
    <w:p w14:paraId="5A12A5CE" w14:textId="77777777" w:rsidR="00446726" w:rsidRPr="00446726" w:rsidRDefault="00446726" w:rsidP="00446726">
      <w:pPr>
        <w:tabs>
          <w:tab w:val="right" w:pos="8976"/>
        </w:tabs>
        <w:suppressAutoHyphens/>
        <w:spacing w:after="0" w:line="276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</w:p>
    <w:p w14:paraId="186FC148" w14:textId="77777777" w:rsidR="00446726" w:rsidRPr="00446726" w:rsidRDefault="00446726" w:rsidP="00446726">
      <w:pPr>
        <w:tabs>
          <w:tab w:val="right" w:pos="8976"/>
        </w:tabs>
        <w:suppressAutoHyphens/>
        <w:spacing w:after="0" w:line="276" w:lineRule="auto"/>
        <w:jc w:val="both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</w:p>
    <w:p w14:paraId="12569AC9" w14:textId="77777777" w:rsidR="00446726" w:rsidRPr="00446726" w:rsidRDefault="00446726" w:rsidP="00446726">
      <w:pPr>
        <w:tabs>
          <w:tab w:val="right" w:pos="8976"/>
        </w:tabs>
        <w:suppressAutoHyphens/>
        <w:spacing w:after="0" w:line="276" w:lineRule="auto"/>
        <w:jc w:val="right"/>
        <w:rPr>
          <w:rFonts w:ascii="Raleway" w:eastAsia="Calibri" w:hAnsi="Raleway" w:cs="Times New Roman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>............................................................</w:t>
      </w:r>
    </w:p>
    <w:p w14:paraId="1F7CCA44" w14:textId="77777777" w:rsidR="00446726" w:rsidRPr="00446726" w:rsidRDefault="00446726" w:rsidP="00446726">
      <w:pPr>
        <w:tabs>
          <w:tab w:val="left" w:pos="5797"/>
        </w:tabs>
        <w:suppressAutoHyphens/>
        <w:spacing w:after="0" w:line="276" w:lineRule="auto"/>
        <w:jc w:val="right"/>
        <w:rPr>
          <w:rFonts w:ascii="Raleway" w:eastAsia="Calibri" w:hAnsi="Raleway" w:cs="Times New Roman"/>
          <w:kern w:val="0"/>
          <w:sz w:val="18"/>
          <w:szCs w:val="18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14:ligatures w14:val="none"/>
        </w:rPr>
        <w:tab/>
      </w:r>
      <w:r w:rsidRPr="00446726">
        <w:rPr>
          <w:rFonts w:ascii="Raleway" w:eastAsia="Calibri" w:hAnsi="Raleway" w:cs="Times New Roman"/>
          <w:kern w:val="0"/>
          <w:sz w:val="18"/>
          <w:szCs w:val="18"/>
          <w14:ligatures w14:val="none"/>
        </w:rPr>
        <w:t>(data i podpis osoby upoważnionej)</w:t>
      </w:r>
    </w:p>
    <w:p w14:paraId="116863DB" w14:textId="77777777" w:rsidR="00446726" w:rsidRPr="00446726" w:rsidRDefault="00446726" w:rsidP="00446726">
      <w:pPr>
        <w:suppressAutoHyphens/>
        <w:spacing w:before="240" w:after="240" w:line="276" w:lineRule="auto"/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</w:pPr>
      <w:r w:rsidRPr="00446726">
        <w:rPr>
          <w:rFonts w:ascii="Raleway" w:eastAsia="Calibri" w:hAnsi="Raleway" w:cs="Arial"/>
          <w:i/>
          <w:kern w:val="0"/>
          <w:sz w:val="16"/>
          <w:szCs w:val="16"/>
          <w14:ligatures w14:val="none"/>
        </w:rPr>
        <w:t>*</w:t>
      </w:r>
      <w:r w:rsidRPr="00446726">
        <w:rPr>
          <w:rFonts w:ascii="Raleway" w:eastAsia="Calibri" w:hAnsi="Raleway" w:cs="Arial"/>
          <w:i/>
          <w:color w:val="FF0000"/>
          <w:kern w:val="0"/>
          <w:sz w:val="16"/>
          <w:szCs w:val="16"/>
          <w14:ligatures w14:val="none"/>
        </w:rPr>
        <w:t xml:space="preserve"> </w:t>
      </w:r>
      <w:r w:rsidRPr="00446726"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  <w:t>niepotrzebne skreślić</w:t>
      </w:r>
    </w:p>
    <w:p w14:paraId="6CCB712B" w14:textId="77777777" w:rsidR="00446726" w:rsidRPr="00446726" w:rsidRDefault="00446726" w:rsidP="00446726">
      <w:pPr>
        <w:suppressAutoHyphens/>
        <w:spacing w:before="240" w:after="240" w:line="276" w:lineRule="auto"/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</w:pPr>
    </w:p>
    <w:p w14:paraId="53C169B1" w14:textId="77777777" w:rsidR="00446726" w:rsidRPr="00446726" w:rsidRDefault="00446726" w:rsidP="00446726">
      <w:pPr>
        <w:suppressAutoHyphens/>
        <w:spacing w:after="0" w:line="360" w:lineRule="auto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  <w:r w:rsidRPr="00446726"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  <w:t xml:space="preserve"> </w:t>
      </w:r>
      <w:r w:rsidRPr="0044672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3E009ADF" w14:textId="77777777" w:rsidR="00446726" w:rsidRPr="00446726" w:rsidRDefault="00446726" w:rsidP="00446726">
      <w:pPr>
        <w:suppressAutoHyphens/>
        <w:spacing w:after="0" w:line="240" w:lineRule="auto"/>
        <w:jc w:val="center"/>
        <w:rPr>
          <w:rFonts w:ascii="Raleway" w:eastAsia="Calibri" w:hAnsi="Raleway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Obowiązek informacyjny RODO </w:t>
      </w:r>
    </w:p>
    <w:p w14:paraId="3842223F" w14:textId="77777777" w:rsidR="00446726" w:rsidRPr="00446726" w:rsidRDefault="00446726" w:rsidP="00446726">
      <w:pPr>
        <w:suppressAutoHyphens/>
        <w:spacing w:after="0" w:line="240" w:lineRule="auto"/>
        <w:jc w:val="center"/>
        <w:rPr>
          <w:rFonts w:ascii="Raleway" w:eastAsia="Calibri" w:hAnsi="Raleway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w związku z postępowaniem o udzielenie zamówienia publicznego </w:t>
      </w:r>
    </w:p>
    <w:p w14:paraId="5C289E6E" w14:textId="77777777" w:rsidR="00446726" w:rsidRPr="00446726" w:rsidRDefault="00446726" w:rsidP="00446726">
      <w:pPr>
        <w:suppressAutoHyphens/>
        <w:spacing w:after="0" w:line="240" w:lineRule="auto"/>
        <w:jc w:val="center"/>
        <w:rPr>
          <w:rFonts w:ascii="Raleway" w:eastAsia="Calibri" w:hAnsi="Raleway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446726">
        <w:rPr>
          <w:rFonts w:ascii="Raleway" w:eastAsia="Calibri" w:hAnsi="Raleway" w:cs="Times New Roman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poniżej progów – np. zapytania ofertowe / rozeznanie rynku) </w:t>
      </w:r>
    </w:p>
    <w:p w14:paraId="1D52D01C" w14:textId="77777777" w:rsidR="00446726" w:rsidRPr="00446726" w:rsidRDefault="00446726" w:rsidP="00446726">
      <w:pPr>
        <w:suppressAutoHyphens/>
        <w:spacing w:after="0" w:line="240" w:lineRule="auto"/>
        <w:jc w:val="center"/>
        <w:rPr>
          <w:rFonts w:ascii="Raleway" w:eastAsia="Calibri" w:hAnsi="Raleway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D06761A" w14:textId="77777777" w:rsidR="00446726" w:rsidRPr="00446726" w:rsidRDefault="00446726" w:rsidP="00446726">
      <w:pPr>
        <w:suppressAutoHyphens/>
        <w:spacing w:after="150" w:line="240" w:lineRule="auto"/>
        <w:ind w:firstLine="567"/>
        <w:jc w:val="both"/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  <w:t xml:space="preserve">Zgodnie z art. 13 ust. 1 i 2  i 14 ust. 1 i 2 </w:t>
      </w:r>
      <w:r w:rsidRPr="00446726">
        <w:rPr>
          <w:rFonts w:ascii="Raleway" w:eastAsia="Calibri" w:hAnsi="Raleway" w:cs="Calibri"/>
          <w:i/>
          <w:iCs/>
          <w:kern w:val="0"/>
          <w:sz w:val="20"/>
          <w:szCs w:val="20"/>
          <w14:ligatures w14:val="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46726"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  <w:t xml:space="preserve">dalej „RODO”, informuję, że: </w:t>
      </w:r>
    </w:p>
    <w:p w14:paraId="4BED7233" w14:textId="14DDC7DC" w:rsidR="00446726" w:rsidRPr="00446726" w:rsidRDefault="00446726" w:rsidP="0044672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i/>
          <w:color w:val="FF0000"/>
          <w:kern w:val="0"/>
          <w:sz w:val="20"/>
          <w:szCs w:val="20"/>
          <w:lang w:eastAsia="pl-PL"/>
          <w14:ligatures w14:val="none"/>
        </w:rPr>
      </w:pPr>
      <w:bookmarkStart w:id="1" w:name="_Hlk14283552"/>
      <w:bookmarkEnd w:id="1"/>
      <w:r w:rsidRPr="00446726">
        <w:rPr>
          <w:rFonts w:ascii="Raleway" w:eastAsia="Calibri" w:hAnsi="Raleway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Administratorem</w:t>
      </w:r>
      <w:r>
        <w:rPr>
          <w:rFonts w:ascii="Raleway" w:eastAsia="Calibri" w:hAnsi="Raleway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danych osobowych jest </w:t>
      </w:r>
      <w:r w:rsidRPr="00446726">
        <w:rPr>
          <w:rFonts w:ascii="Raleway" w:eastAsia="Calibri" w:hAnsi="Raleway" w:cs="Times New Roman"/>
          <w:b/>
          <w:bCs/>
          <w:kern w:val="0"/>
          <w:sz w:val="20"/>
          <w:szCs w:val="20"/>
          <w:lang w:eastAsia="pl-PL"/>
          <w14:ligatures w14:val="none"/>
        </w:rPr>
        <w:t>Muzeum Ziemi Tarnowskiej, Rynek 3, 33 – 100 Tarnów, e-mail: rynek@muzeum.tarnow.pl, tel.: 14 621 21 49,</w:t>
      </w:r>
      <w:r w:rsidRPr="00446726">
        <w:rPr>
          <w:rFonts w:ascii="Raleway" w:eastAsia="Calibri" w:hAnsi="Raleway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446726">
        <w:rPr>
          <w:rFonts w:ascii="Raleway" w:eastAsia="Calibri" w:hAnsi="Raleway" w:cs="Calibri"/>
          <w:iCs/>
          <w:kern w:val="0"/>
          <w:sz w:val="20"/>
          <w:szCs w:val="20"/>
          <w14:ligatures w14:val="none"/>
        </w:rPr>
        <w:t>zwany/-a dalej również „Administratorem” lub „Zamawiającym”.</w:t>
      </w:r>
    </w:p>
    <w:p w14:paraId="6F42F58D" w14:textId="77777777" w:rsidR="00446726" w:rsidRPr="00446726" w:rsidRDefault="00446726" w:rsidP="00446726">
      <w:pPr>
        <w:numPr>
          <w:ilvl w:val="0"/>
          <w:numId w:val="3"/>
        </w:numPr>
        <w:suppressAutoHyphens/>
        <w:spacing w:after="0" w:line="256" w:lineRule="auto"/>
        <w:jc w:val="both"/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</w:pPr>
      <w:bookmarkStart w:id="2" w:name="_Hlk14283552_kopia_1"/>
      <w:bookmarkStart w:id="3" w:name="_Hlk14283595"/>
      <w:bookmarkEnd w:id="2"/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W sprawach z zakresu ochrony danych osobowych mogą Państwo kontaktować się z Inspektorem </w:t>
      </w:r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 xml:space="preserve">Ochrony Danych (IOD). Funkcję tę sprawuje: </w:t>
      </w:r>
      <w:r w:rsidRPr="00446726">
        <w:rPr>
          <w:rFonts w:ascii="Raleway" w:eastAsia="Calibri" w:hAnsi="Raleway" w:cs="Times New Roman"/>
          <w:b/>
          <w:bCs/>
          <w:kern w:val="0"/>
          <w:sz w:val="20"/>
          <w:szCs w:val="20"/>
          <w:lang w:eastAsia="pl-PL"/>
          <w14:ligatures w14:val="none"/>
        </w:rPr>
        <w:t>Rafał Andrzejewski</w:t>
      </w:r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>. Kontakt z  IOD pod adresem email</w:t>
      </w:r>
      <w:r w:rsidRPr="00446726">
        <w:rPr>
          <w:rFonts w:ascii="Raleway" w:eastAsia="Calibri" w:hAnsi="Raleway" w:cs="Times New Roman"/>
          <w:b/>
          <w:bCs/>
          <w:kern w:val="0"/>
          <w:sz w:val="20"/>
          <w:szCs w:val="20"/>
          <w:lang w:eastAsia="pl-PL"/>
          <w14:ligatures w14:val="none"/>
        </w:rPr>
        <w:t>: iod.r.andrzejewski@szkoleniaprawnicze.com.pl</w:t>
      </w:r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 xml:space="preserve"> lub pisemnie na adres Administratora. </w:t>
      </w:r>
    </w:p>
    <w:p w14:paraId="76D3190E" w14:textId="77777777" w:rsidR="00446726" w:rsidRPr="00446726" w:rsidRDefault="00446726" w:rsidP="00446726">
      <w:pPr>
        <w:numPr>
          <w:ilvl w:val="0"/>
          <w:numId w:val="3"/>
        </w:numPr>
        <w:suppressAutoHyphens/>
        <w:spacing w:after="200" w:line="256" w:lineRule="auto"/>
        <w:contextualSpacing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 xml:space="preserve">Dane osobowe będą przetwarzane </w:t>
      </w:r>
      <w:r w:rsidRPr="00446726">
        <w:rPr>
          <w:rFonts w:ascii="Raleway" w:eastAsia="Calibri" w:hAnsi="Raleway" w:cs="Times New Roman"/>
          <w:b/>
          <w:bCs/>
          <w:kern w:val="0"/>
          <w:sz w:val="20"/>
          <w:szCs w:val="20"/>
          <w:lang w:eastAsia="pl-PL"/>
          <w14:ligatures w14:val="none"/>
        </w:rPr>
        <w:t>w celu</w:t>
      </w:r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 xml:space="preserve"> związanym z niniejszym postępowaniem o udzielenie zamówienia publicznego prowadzonym w trybie zapytania ofertowego / rozeznanie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rynku, tj. w procedurze wyboru wykonawcy (w celu zawarcia umowy) i dalej w związku z realizowaną umową – na podstawie art. 6 ust. 1 lit. b  i c RODO zw.</w:t>
      </w:r>
      <w:bookmarkEnd w:id="3"/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 ustawą z dnia 23 kwietnia 1964 r. Kodeks cywilny oraz innymi aktami prawymi. Po ustaniu celu pierwotnego dane będą przetwarzane w celach archiwalnych, kontrolnych na podstawie art. 6 ust. 1 lit. c RODO w zw. z właściwymi przepisami szczególnymi.</w:t>
      </w:r>
    </w:p>
    <w:p w14:paraId="1B753196" w14:textId="77777777" w:rsidR="00446726" w:rsidRPr="00446726" w:rsidRDefault="00446726" w:rsidP="00446726">
      <w:pPr>
        <w:suppressAutoHyphens/>
        <w:spacing w:after="0" w:line="276" w:lineRule="auto"/>
        <w:ind w:left="360"/>
        <w:contextualSpacing/>
        <w:jc w:val="both"/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>W przypadku wyboru oferty – dane będą również przetwarzane w celach wypełniania obowiązków prawnych ciążących na Administratorze związanych z rachunkowością, podatkami, archiwizacją na podstawie art. 6 ust. 1 lit. c RODO.</w:t>
      </w:r>
    </w:p>
    <w:p w14:paraId="79FC18F0" w14:textId="77777777" w:rsidR="00446726" w:rsidRPr="00446726" w:rsidRDefault="00446726" w:rsidP="00446726">
      <w:pPr>
        <w:numPr>
          <w:ilvl w:val="0"/>
          <w:numId w:val="3"/>
        </w:numPr>
        <w:suppressAutoHyphens/>
        <w:spacing w:after="0" w:line="256" w:lineRule="auto"/>
        <w:jc w:val="both"/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</w:pPr>
      <w:bookmarkStart w:id="4" w:name="_Hlk14283683"/>
      <w:r w:rsidRPr="00446726">
        <w:rPr>
          <w:rFonts w:ascii="Raleway" w:eastAsia="Calibri" w:hAnsi="Raleway" w:cs="Times New Roman"/>
          <w:b/>
          <w:kern w:val="0"/>
          <w:sz w:val="20"/>
          <w:szCs w:val="20"/>
          <w:lang w:eastAsia="pl-PL"/>
          <w14:ligatures w14:val="none"/>
        </w:rPr>
        <w:t xml:space="preserve">Odbiorcy danych </w:t>
      </w:r>
      <w:r w:rsidRPr="00446726">
        <w:rPr>
          <w:rFonts w:ascii="Raleway" w:eastAsia="Calibri" w:hAnsi="Raleway" w:cs="Times New Roman"/>
          <w:bCs/>
          <w:kern w:val="0"/>
          <w:sz w:val="20"/>
          <w:szCs w:val="20"/>
          <w:lang w:eastAsia="pl-PL"/>
          <w14:ligatures w14:val="none"/>
        </w:rPr>
        <w:t xml:space="preserve">- </w:t>
      </w:r>
      <w:bookmarkStart w:id="5" w:name="_Hlk110242334"/>
      <w:r w:rsidRPr="00446726">
        <w:rPr>
          <w:rFonts w:ascii="Raleway" w:eastAsia="Calibri" w:hAnsi="Raleway" w:cs="Times New Roman"/>
          <w:bCs/>
          <w:kern w:val="0"/>
          <w:sz w:val="20"/>
          <w:szCs w:val="20"/>
          <w:lang w:eastAsia="pl-PL"/>
          <w14:ligatures w14:val="none"/>
        </w:rPr>
        <w:t>d</w:t>
      </w:r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 xml:space="preserve">ane mogą zostać powierzone tzw. podmiotom przetwarzającym na podstawie odpowiednich instrumentów prawnych (np. firma hostingowa, informatyczna, z zakresu ochrony danych osobowych), </w:t>
      </w:r>
      <w:bookmarkStart w:id="6" w:name="_Hlk98244466"/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>a także udostępnione podmiotom, które zwracają się o udostępnienie danych w trybie ustawy o dostępie do informacji publicznej</w:t>
      </w:r>
      <w:bookmarkEnd w:id="6"/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>; organom władzy publicznej oraz podmiotom wykonującym zadania publiczne lub działające na zlecenie organów władzy publicznej, w zakresie i w celach, które wynikają z przepisów powszechnie obowiązującego prawa.</w:t>
      </w:r>
      <w:bookmarkEnd w:id="4"/>
      <w:bookmarkEnd w:id="5"/>
    </w:p>
    <w:p w14:paraId="57559A09" w14:textId="77777777" w:rsidR="00446726" w:rsidRPr="00446726" w:rsidRDefault="00446726" w:rsidP="0044672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kern w:val="0"/>
          <w:sz w:val="20"/>
          <w:szCs w:val="20"/>
          <w:lang w:eastAsia="pl-PL"/>
          <w14:ligatures w14:val="none"/>
        </w:rPr>
        <w:t>Dane osobowe będą przechowywane, przez okres wymagany przepisami prawa. Na potrzeby rachunkowości oraz ze względów podatkowych, będziemy je przetwarzać tak długo jak będziemy do tego zobligowani przepisem prawa - obecnie 5 lat liczonych od końca roku kalendarzowego, w którym powstał obowiązek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podatkowy. Nadto dane będziemy przechowywać przez okres przedawnienia roszczeń, zgodnie z obowiązującymi przepisami prawa oraz przez okres wymagany naszymi przepisami archiwalnymi. </w:t>
      </w:r>
    </w:p>
    <w:p w14:paraId="0A032603" w14:textId="77777777" w:rsidR="00446726" w:rsidRPr="00446726" w:rsidRDefault="00446726" w:rsidP="0044672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>W odniesieniu do danych osobowych decyzje nie będą podejmowane w sposób zautomatyzowany, stosownie do art. 22 RODO.</w:t>
      </w:r>
    </w:p>
    <w:p w14:paraId="35D5F34B" w14:textId="77777777" w:rsidR="00446726" w:rsidRPr="00446726" w:rsidRDefault="00446726" w:rsidP="0044672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Posiada Pan/Pani prawo:</w:t>
      </w:r>
    </w:p>
    <w:p w14:paraId="6BE3528B" w14:textId="77777777" w:rsidR="00446726" w:rsidRPr="00446726" w:rsidRDefault="00446726" w:rsidP="00446726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na podstawie art. 15 RODO prawo </w:t>
      </w:r>
      <w:r w:rsidRPr="00446726">
        <w:rPr>
          <w:rFonts w:ascii="Raleway" w:eastAsia="Calibri" w:hAnsi="Raleway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dostępu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do danych osobowych Pani/Pana dotyczących, </w:t>
      </w:r>
      <w:bookmarkStart w:id="7" w:name="_Hlk14283722"/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w tym prawo do uzyskania kopii danych;</w:t>
      </w:r>
      <w:bookmarkEnd w:id="7"/>
    </w:p>
    <w:p w14:paraId="0AE29795" w14:textId="77777777" w:rsidR="00446726" w:rsidRPr="00446726" w:rsidRDefault="00446726" w:rsidP="00446726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na podstawie art. 16 RODO prawo do żądania </w:t>
      </w:r>
      <w:r w:rsidRPr="00446726">
        <w:rPr>
          <w:rFonts w:ascii="Raleway" w:eastAsia="Calibri" w:hAnsi="Raleway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sprostowania / uzupełnienia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danych osobowych;</w:t>
      </w:r>
    </w:p>
    <w:p w14:paraId="31DDF6FD" w14:textId="77777777" w:rsidR="00446726" w:rsidRPr="00446726" w:rsidRDefault="00446726" w:rsidP="00446726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bookmarkStart w:id="8" w:name="_Hlk14284600"/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prawo do </w:t>
      </w:r>
      <w:r w:rsidRPr="00446726">
        <w:rPr>
          <w:rFonts w:ascii="Raleway" w:eastAsia="Calibri" w:hAnsi="Raleway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usunięcia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danych –</w:t>
      </w:r>
      <w:bookmarkEnd w:id="8"/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446726"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przysługuje w ramach przesłanek i na warunkach określonych     w art. 17 RODO, tj. w przypadku gdy:</w:t>
      </w:r>
    </w:p>
    <w:p w14:paraId="2B5902CE" w14:textId="77777777" w:rsidR="00446726" w:rsidRPr="00446726" w:rsidRDefault="00446726" w:rsidP="004467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nie są już niezbędne do celów, dla których były zebrane lub w inny sposób przetwarzane,</w:t>
      </w:r>
    </w:p>
    <w:p w14:paraId="10CD69D6" w14:textId="77777777" w:rsidR="00446726" w:rsidRPr="00446726" w:rsidRDefault="00446726" w:rsidP="004467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osoba, której dane dotyczą, wniosła sprzeciw wobec przetwarzania danych osobowych,</w:t>
      </w:r>
    </w:p>
    <w:p w14:paraId="3361F7C8" w14:textId="77777777" w:rsidR="00446726" w:rsidRPr="00446726" w:rsidRDefault="00446726" w:rsidP="004467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osoba, której dane dotyczą wycofała zgodę na przetwarzanie danych osobowych, która jest podstawą przetwarzania danych i nie ma innej podstawy prawnej przetwarzania danych,</w:t>
      </w:r>
    </w:p>
    <w:p w14:paraId="506B809B" w14:textId="77777777" w:rsidR="00446726" w:rsidRPr="00446726" w:rsidRDefault="00446726" w:rsidP="004467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osobowe przetwarzane są niezgodnie z prawem,</w:t>
      </w:r>
    </w:p>
    <w:p w14:paraId="4731A90D" w14:textId="77777777" w:rsidR="00446726" w:rsidRPr="00446726" w:rsidRDefault="00446726" w:rsidP="004467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osobowe muszą być usunięte w celu wywiązania się z obowiązku wynikającego                        z przepisów prawa;</w:t>
      </w:r>
    </w:p>
    <w:p w14:paraId="572F4365" w14:textId="77777777" w:rsidR="00446726" w:rsidRPr="00446726" w:rsidRDefault="00446726" w:rsidP="00446726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9" w:name="_Hlk14284724"/>
      <w:bookmarkEnd w:id="9"/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prawo </w:t>
      </w:r>
      <w:r w:rsidRPr="00446726">
        <w:rPr>
          <w:rFonts w:ascii="Raleway" w:eastAsia="Calibri" w:hAnsi="Raleway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ograniczenia 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>przetwarzania – przysługuje w ramach przesłanek i na warunkach określonych w art. 18 RODO,</w:t>
      </w:r>
    </w:p>
    <w:p w14:paraId="4B395434" w14:textId="77777777" w:rsidR="00446726" w:rsidRPr="00446726" w:rsidRDefault="00446726" w:rsidP="00446726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bookmarkStart w:id="10" w:name="_Hlk14284724_kopia_1"/>
      <w:bookmarkEnd w:id="10"/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prawo do </w:t>
      </w:r>
      <w:r w:rsidRPr="00446726">
        <w:rPr>
          <w:rFonts w:ascii="Raleway" w:eastAsia="Calibri" w:hAnsi="Raleway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przenoszenia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danych osobowych – przysługuje w ramach przesłanek i na warunkach określonych w art. 20 RODO, </w:t>
      </w:r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 tj. w przypadku gdy:</w:t>
      </w:r>
    </w:p>
    <w:p w14:paraId="716038E9" w14:textId="77777777" w:rsidR="00446726" w:rsidRPr="00446726" w:rsidRDefault="00446726" w:rsidP="00446726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37443AD" w14:textId="77777777" w:rsidR="00446726" w:rsidRPr="00446726" w:rsidRDefault="00446726" w:rsidP="00446726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6E54EF3B" w14:textId="77777777" w:rsidR="00446726" w:rsidRPr="00446726" w:rsidRDefault="00446726" w:rsidP="00446726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prawo wniesienia </w:t>
      </w:r>
      <w:r w:rsidRPr="00446726"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  <w:t>sprzeciwu</w:t>
      </w:r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 wobec przetwarzania – przysługuje w ramach przesłanek i na warunkach określonych w art. 21 RODO</w:t>
      </w:r>
      <w:bookmarkStart w:id="11" w:name="_Hlk110243827"/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, tj. w przypadku gdy:</w:t>
      </w:r>
    </w:p>
    <w:p w14:paraId="4B6A8ACB" w14:textId="77777777" w:rsidR="00446726" w:rsidRPr="00446726" w:rsidRDefault="00446726" w:rsidP="00446726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515B5800" w14:textId="77777777" w:rsidR="00446726" w:rsidRPr="00446726" w:rsidRDefault="00446726" w:rsidP="00446726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  <w:bookmarkEnd w:id="11"/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;</w:t>
      </w:r>
    </w:p>
    <w:p w14:paraId="384BD211" w14:textId="77777777" w:rsidR="00446726" w:rsidRPr="00446726" w:rsidRDefault="00446726" w:rsidP="00446726">
      <w:pPr>
        <w:numPr>
          <w:ilvl w:val="0"/>
          <w:numId w:val="4"/>
        </w:numPr>
        <w:suppressAutoHyphens/>
        <w:spacing w:after="0" w:line="256" w:lineRule="auto"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prawo do wniesienia </w:t>
      </w:r>
      <w:r w:rsidRPr="00446726">
        <w:rPr>
          <w:rFonts w:ascii="Raleway" w:eastAsia="Calibri" w:hAnsi="Raleway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skargi </w:t>
      </w:r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>do Prezesa Urzędu Ochrony Danych Osobowych, gdy uzna Pani/Pan, że przetwarzanie danych osobowych Pani/Pana dotyczących narusza przepisy RODO.</w:t>
      </w:r>
    </w:p>
    <w:p w14:paraId="4FC69664" w14:textId="77777777" w:rsidR="00446726" w:rsidRPr="00446726" w:rsidRDefault="00446726" w:rsidP="00446726">
      <w:pPr>
        <w:numPr>
          <w:ilvl w:val="0"/>
          <w:numId w:val="3"/>
        </w:numPr>
        <w:suppressAutoHyphens/>
        <w:spacing w:after="200" w:line="256" w:lineRule="auto"/>
        <w:contextualSpacing/>
        <w:jc w:val="both"/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</w:pPr>
      <w:bookmarkStart w:id="12" w:name="_Hlk14284883"/>
      <w:r w:rsidRPr="00446726">
        <w:rPr>
          <w:rFonts w:ascii="Raleway" w:eastAsia="Calibri" w:hAnsi="Raleway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Podanie danych osobowych  jest dobrowolne, jednak konieczne w celu udziału w postępowaniu, jest warunkiem zawarcia i realizacji umowy. Niepodanie danych uniemożliwi wzięcie udziału w postępowaniu i zawarcie umowy.  </w:t>
      </w:r>
      <w:bookmarkEnd w:id="12"/>
    </w:p>
    <w:p w14:paraId="1084475C" w14:textId="77777777" w:rsidR="00446726" w:rsidRPr="00446726" w:rsidRDefault="00446726" w:rsidP="00446726">
      <w:pPr>
        <w:suppressAutoHyphens/>
        <w:spacing w:after="100" w:afterAutospacing="1" w:line="240" w:lineRule="auto"/>
        <w:jc w:val="center"/>
        <w:rPr>
          <w:rFonts w:ascii="Raleway" w:eastAsia="Times New Roman" w:hAnsi="Raleway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Informacje dodatkowe z art. 14 RODO – </w:t>
      </w:r>
      <w:r w:rsidRPr="00446726"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obowiązek informacyjny względem osób fizycznych, których dane są przekazane zamawiającemu i których dane </w:t>
      </w:r>
      <w:r w:rsidRPr="00446726">
        <w:rPr>
          <w:rFonts w:ascii="Raleway" w:eastAsia="Calibri" w:hAnsi="Raleway" w:cs="Arial"/>
          <w:kern w:val="0"/>
          <w:sz w:val="20"/>
          <w:szCs w:val="20"/>
          <w:u w:val="single"/>
          <w14:ligatures w14:val="none"/>
        </w:rPr>
        <w:t>pośrednio</w:t>
      </w:r>
      <w:r w:rsidRPr="00446726"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 pozyskał w </w:t>
      </w:r>
      <w:r w:rsidRPr="00446726">
        <w:rPr>
          <w:rFonts w:ascii="Raleway" w:eastAsia="Calibri" w:hAnsi="Raleway" w:cs="Arial"/>
          <w:color w:val="000000"/>
          <w:kern w:val="0"/>
          <w:sz w:val="20"/>
          <w:szCs w:val="20"/>
          <w14:ligatures w14:val="none"/>
        </w:rPr>
        <w:t>celu ubiegania się o udzielenie zamówienia publicznego w niniejszym postępowaniu</w:t>
      </w:r>
    </w:p>
    <w:p w14:paraId="3DB23D68" w14:textId="77777777" w:rsidR="00446726" w:rsidRPr="00446726" w:rsidRDefault="00446726" w:rsidP="00446726">
      <w:pPr>
        <w:suppressAutoHyphens/>
        <w:spacing w:after="0" w:line="256" w:lineRule="auto"/>
        <w:jc w:val="center"/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  <w:t xml:space="preserve">Źródło pozyskania danych oraz kategorie tych danych: </w:t>
      </w:r>
    </w:p>
    <w:p w14:paraId="79EAA654" w14:textId="77777777" w:rsidR="00446726" w:rsidRPr="00446726" w:rsidRDefault="00446726" w:rsidP="00446726">
      <w:pPr>
        <w:suppressAutoHyphens/>
        <w:spacing w:after="200" w:line="256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Może zdarzyć się, że przetwarzamy Pani/Pana dane pomimo, iż nie uzyskaliśmy ich bezpośrednio od Państwa wyjaśniamy, iż dane te zostały pozyskane od oferenta/drugiej strony umowy (czyli podmiotu, z którym Pan/Pani współpracuje), która to wskazała Panią/Pana (np. w umowie, ofercie) jako osobę uprawnioną do reprezentacji, kontaktu czy realizacji zamówienia.</w:t>
      </w:r>
    </w:p>
    <w:p w14:paraId="39FBE5C5" w14:textId="77777777" w:rsidR="00446726" w:rsidRPr="00446726" w:rsidRDefault="00446726" w:rsidP="00446726">
      <w:pPr>
        <w:suppressAutoHyphens/>
        <w:spacing w:after="200" w:line="256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 w:rsidRPr="00446726">
        <w:rPr>
          <w:rFonts w:ascii="Raleway" w:eastAsia="Times New Roman" w:hAnsi="Raleway" w:cs="Times New Roman"/>
          <w:kern w:val="0"/>
          <w:sz w:val="20"/>
          <w:szCs w:val="20"/>
          <w:lang w:eastAsia="pl-PL"/>
          <w14:ligatures w14:val="none"/>
        </w:rPr>
        <w:t>Administrator danych może przetwarzać następujące kategorie Pani/Pana danych – dane zwykłe takie jak:  imię i nazwisko, adres e-mail, numer telefonu; NIP, nazwa firmy, siedziba, adres (w przypadku osób prowadzących działalność gospodarczą), inne podstawowe dane podane tylko w niezbędnym zakresie do zawarcia/realizacji umowy.</w:t>
      </w:r>
    </w:p>
    <w:p w14:paraId="0FAA76C9" w14:textId="77777777" w:rsidR="00446726" w:rsidRPr="00446726" w:rsidRDefault="00446726" w:rsidP="00446726">
      <w:pPr>
        <w:suppressAutoHyphens/>
        <w:spacing w:after="0" w:line="276" w:lineRule="auto"/>
        <w:jc w:val="center"/>
        <w:rPr>
          <w:rFonts w:ascii="Raleway" w:eastAsia="Calibri" w:hAnsi="Raleway" w:cs="Times New Roman"/>
          <w:b/>
          <w:bCs/>
          <w:kern w:val="0"/>
          <w:sz w:val="20"/>
          <w:szCs w:val="20"/>
          <w14:ligatures w14:val="none"/>
        </w:rPr>
      </w:pPr>
      <w:bookmarkStart w:id="13" w:name="_Hlk110242487"/>
      <w:r w:rsidRPr="00446726">
        <w:rPr>
          <w:rFonts w:ascii="Raleway" w:eastAsia="Calibri" w:hAnsi="Raleway" w:cs="Times New Roman"/>
          <w:b/>
          <w:bCs/>
          <w:kern w:val="0"/>
          <w:sz w:val="20"/>
          <w:szCs w:val="20"/>
          <w14:ligatures w14:val="none"/>
        </w:rPr>
        <w:t>Podstawa prawna przetwarzania danych</w:t>
      </w:r>
    </w:p>
    <w:p w14:paraId="199BA3AF" w14:textId="77777777" w:rsidR="00446726" w:rsidRPr="00446726" w:rsidRDefault="00446726" w:rsidP="00446726">
      <w:pPr>
        <w:suppressAutoHyphens/>
        <w:spacing w:after="0" w:line="276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446726">
        <w:rPr>
          <w:rFonts w:ascii="Raleway" w:eastAsia="Calibri" w:hAnsi="Raleway" w:cs="Arial"/>
          <w:kern w:val="0"/>
          <w:sz w:val="20"/>
          <w:szCs w:val="20"/>
          <w14:ligatures w14:val="none"/>
        </w:rPr>
        <w:t>Państwa dane będą przetwarzane również w prawnie uzasadnionym interesie, o którym mowa w art. 6 ust. 1 lit. f RODO</w:t>
      </w:r>
      <w:r w:rsidRPr="00446726">
        <w:rPr>
          <w:rFonts w:ascii="Raleway" w:eastAsia="Calibri" w:hAnsi="Raleway" w:cs="Arial"/>
          <w:i/>
          <w:iCs/>
          <w:kern w:val="0"/>
          <w:sz w:val="20"/>
          <w:szCs w:val="20"/>
          <w14:ligatures w14:val="none"/>
        </w:rPr>
        <w:t>,</w:t>
      </w:r>
      <w:r w:rsidRPr="00446726"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 w celu należytego przebiegu postępowania, a później zawarcia i realizacji pomiędzy stronami umowy w oparciu o art. 6 ust. 1 lit. b RODO.</w:t>
      </w:r>
      <w:bookmarkEnd w:id="13"/>
    </w:p>
    <w:p w14:paraId="02E33FED" w14:textId="77777777" w:rsidR="00446726" w:rsidRPr="00446726" w:rsidRDefault="00446726" w:rsidP="00446726">
      <w:pPr>
        <w:suppressAutoHyphens/>
        <w:spacing w:after="200" w:line="276" w:lineRule="auto"/>
        <w:jc w:val="both"/>
        <w:rPr>
          <w:rFonts w:ascii="Raleway" w:eastAsia="Calibri" w:hAnsi="Raleway" w:cs="Arial"/>
          <w:kern w:val="0"/>
          <w:sz w:val="20"/>
          <w:szCs w:val="20"/>
          <w14:ligatures w14:val="none"/>
        </w:rPr>
      </w:pPr>
      <w:r w:rsidRPr="00446726"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Pozostałe wymagane informacje (m.in. na temat administratora, przysługujących praw), zostały podane powyżej, w punktach 1-7. </w:t>
      </w:r>
    </w:p>
    <w:p w14:paraId="63182849" w14:textId="77777777" w:rsidR="00446726" w:rsidRPr="00446726" w:rsidRDefault="00446726" w:rsidP="00446726">
      <w:pPr>
        <w:suppressAutoHyphens/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bookmarkStart w:id="14" w:name="_Hlk110242618"/>
      <w:r w:rsidRPr="00446726">
        <w:rPr>
          <w:rFonts w:ascii="Raleway" w:eastAsia="Calibri" w:hAnsi="Raleway" w:cs="Arial"/>
          <w:b/>
          <w:bCs/>
          <w:kern w:val="0"/>
          <w:sz w:val="20"/>
          <w:szCs w:val="20"/>
          <w14:ligatures w14:val="none"/>
        </w:rPr>
        <w:t xml:space="preserve">Wykonawca jest zobowiązany przekazać informacje związane z przetwarzaniem danych osobowych - osobom fizycznym, których dane osobowe zamieszcza w ofercie lub w inny sposób udostępnia Zamawiającemu. </w:t>
      </w:r>
      <w:bookmarkEnd w:id="14"/>
    </w:p>
    <w:p w14:paraId="30CE5369" w14:textId="77777777" w:rsidR="00446726" w:rsidRPr="00446726" w:rsidRDefault="00446726" w:rsidP="00446726">
      <w:pPr>
        <w:suppressAutoHyphens/>
        <w:spacing w:after="200" w:line="276" w:lineRule="auto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  <w:r w:rsidRPr="00446726"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  <w:t xml:space="preserve">                                                 </w:t>
      </w:r>
    </w:p>
    <w:p w14:paraId="7662BA48" w14:textId="77777777" w:rsidR="00446726" w:rsidRPr="00446726" w:rsidRDefault="00446726" w:rsidP="00446726">
      <w:pPr>
        <w:suppressAutoHyphens/>
        <w:spacing w:after="200" w:line="276" w:lineRule="auto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</w:p>
    <w:p w14:paraId="449165E0" w14:textId="77777777" w:rsidR="00446726" w:rsidRPr="00446726" w:rsidRDefault="00446726" w:rsidP="00446726">
      <w:pPr>
        <w:suppressAutoHyphens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3238372" w14:textId="77777777" w:rsidR="00231406" w:rsidRDefault="00231406"/>
    <w:sectPr w:rsidR="0023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596"/>
    <w:multiLevelType w:val="multilevel"/>
    <w:tmpl w:val="2EB4FF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AC69F5"/>
    <w:multiLevelType w:val="multilevel"/>
    <w:tmpl w:val="382E8A1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Ari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0AB3E2A"/>
    <w:multiLevelType w:val="multilevel"/>
    <w:tmpl w:val="3E221AA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3C9A165E"/>
    <w:multiLevelType w:val="multilevel"/>
    <w:tmpl w:val="9C5A9B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C367FB7"/>
    <w:multiLevelType w:val="multilevel"/>
    <w:tmpl w:val="D4100264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5" w15:restartNumberingAfterBreak="0">
    <w:nsid w:val="74825DB8"/>
    <w:multiLevelType w:val="multilevel"/>
    <w:tmpl w:val="F2B840A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266352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106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208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390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3445128">
    <w:abstractNumId w:val="0"/>
  </w:num>
  <w:num w:numId="6" w16cid:durableId="9417632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34"/>
    <w:rsid w:val="001D01B4"/>
    <w:rsid w:val="00231406"/>
    <w:rsid w:val="00446726"/>
    <w:rsid w:val="00764B34"/>
    <w:rsid w:val="00974EE3"/>
    <w:rsid w:val="00A47F04"/>
    <w:rsid w:val="00B8530A"/>
    <w:rsid w:val="00E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AF39"/>
  <w15:chartTrackingRefBased/>
  <w15:docId w15:val="{2573BAFB-D7C1-4AA0-8411-D54C791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B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B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4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4B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B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B3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4672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1369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6</cp:revision>
  <dcterms:created xsi:type="dcterms:W3CDTF">2026-04-01T10:52:00Z</dcterms:created>
  <dcterms:modified xsi:type="dcterms:W3CDTF">2026-04-10T07:17:00Z</dcterms:modified>
</cp:coreProperties>
</file>