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B946" w14:textId="32EB1C78" w:rsidR="00B57A9B" w:rsidRPr="00B57A9B" w:rsidRDefault="00B57A9B" w:rsidP="00B57A9B">
      <w:pPr>
        <w:jc w:val="right"/>
        <w:rPr>
          <w:rFonts w:ascii="Raleway" w:hAnsi="Raleway"/>
        </w:rPr>
      </w:pPr>
      <w:r w:rsidRPr="00B57A9B">
        <w:rPr>
          <w:rFonts w:ascii="Raleway" w:hAnsi="Raleway"/>
        </w:rPr>
        <w:t>Załącznik nr 3</w:t>
      </w:r>
    </w:p>
    <w:p w14:paraId="46E8D115" w14:textId="4DA3CB6A" w:rsidR="00EA2A04" w:rsidRDefault="00EA2A04" w:rsidP="00B57A9B">
      <w:pPr>
        <w:jc w:val="center"/>
        <w:rPr>
          <w:rFonts w:ascii="Raleway" w:hAnsi="Raleway"/>
          <w:b/>
          <w:bCs/>
        </w:rPr>
      </w:pPr>
      <w:r w:rsidRPr="00EA2A04">
        <w:rPr>
          <w:rFonts w:ascii="Raleway" w:hAnsi="Raleway"/>
          <w:b/>
          <w:bCs/>
        </w:rPr>
        <w:t>Opis przedmiotu zamówienia (OPZ)</w:t>
      </w:r>
    </w:p>
    <w:p w14:paraId="0F4ADE40" w14:textId="77777777" w:rsidR="00B57A9B" w:rsidRPr="00EA2A04" w:rsidRDefault="00B57A9B" w:rsidP="00B57A9B">
      <w:pPr>
        <w:jc w:val="center"/>
        <w:rPr>
          <w:rFonts w:ascii="Raleway" w:hAnsi="Raleway"/>
          <w:b/>
          <w:bCs/>
        </w:rPr>
      </w:pPr>
    </w:p>
    <w:p w14:paraId="3D3A31F7" w14:textId="77777777" w:rsidR="005B03A2" w:rsidRDefault="00EA2A04" w:rsidP="00EA2A04">
      <w:pPr>
        <w:jc w:val="both"/>
        <w:rPr>
          <w:rFonts w:ascii="Raleway" w:hAnsi="Raleway"/>
          <w:sz w:val="20"/>
          <w:szCs w:val="20"/>
        </w:rPr>
      </w:pPr>
      <w:r w:rsidRPr="00EA2A04">
        <w:rPr>
          <w:rFonts w:ascii="Raleway" w:hAnsi="Raleway"/>
          <w:sz w:val="20"/>
          <w:szCs w:val="20"/>
        </w:rPr>
        <w:t xml:space="preserve">Dotyczy zadania pn.: </w:t>
      </w:r>
    </w:p>
    <w:p w14:paraId="23A02564" w14:textId="036C5E73" w:rsidR="00EA2A04" w:rsidRPr="00DC7F86" w:rsidRDefault="005B03A2" w:rsidP="00EA2A04">
      <w:pPr>
        <w:jc w:val="both"/>
        <w:rPr>
          <w:rFonts w:ascii="Raleway" w:hAnsi="Raleway"/>
          <w:sz w:val="20"/>
          <w:szCs w:val="20"/>
        </w:rPr>
      </w:pPr>
      <w:r>
        <w:rPr>
          <w:rFonts w:ascii="Raleway" w:eastAsia="Calibri" w:hAnsi="Raleway" w:cs="Arial"/>
          <w:kern w:val="3"/>
          <w:sz w:val="22"/>
          <w:szCs w:val="22"/>
          <w14:ligatures w14:val="none"/>
        </w:rPr>
        <w:t>„</w:t>
      </w:r>
      <w:r>
        <w:rPr>
          <w:rFonts w:ascii="Raleway" w:eastAsia="Calibri" w:hAnsi="Raleway" w:cs="Arial"/>
          <w:b/>
          <w:i/>
          <w:kern w:val="3"/>
          <w:sz w:val="22"/>
          <w:szCs w:val="22"/>
          <w14:ligatures w14:val="none"/>
        </w:rPr>
        <w:t>Zakup i dostawa stołu niskociśnieniowego i kauterów (2 szt.) do Pracowni Konserwacji</w:t>
      </w:r>
      <w:r w:rsidR="008518E5">
        <w:rPr>
          <w:rFonts w:ascii="Raleway" w:eastAsia="Calibri" w:hAnsi="Raleway" w:cs="Arial"/>
          <w:b/>
          <w:i/>
          <w:kern w:val="3"/>
          <w:sz w:val="22"/>
          <w:szCs w:val="22"/>
          <w14:ligatures w14:val="none"/>
        </w:rPr>
        <w:t>”</w:t>
      </w:r>
    </w:p>
    <w:p w14:paraId="2692DC92" w14:textId="77777777" w:rsidR="00370481" w:rsidRDefault="00EA2A04" w:rsidP="00EA2A04">
      <w:pPr>
        <w:jc w:val="both"/>
        <w:rPr>
          <w:rFonts w:ascii="Raleway" w:hAnsi="Raleway"/>
          <w:b/>
          <w:bCs/>
          <w:sz w:val="22"/>
          <w:szCs w:val="22"/>
        </w:rPr>
      </w:pPr>
      <w:r w:rsidRPr="001C0EBD">
        <w:rPr>
          <w:rFonts w:ascii="Raleway" w:hAnsi="Raleway"/>
          <w:b/>
          <w:bCs/>
          <w:sz w:val="22"/>
          <w:szCs w:val="22"/>
        </w:rPr>
        <w:t>1)</w:t>
      </w:r>
      <w:r w:rsidRPr="00EA2A04">
        <w:rPr>
          <w:rFonts w:ascii="Raleway" w:hAnsi="Raleway"/>
          <w:sz w:val="22"/>
          <w:szCs w:val="22"/>
        </w:rPr>
        <w:t xml:space="preserve"> </w:t>
      </w:r>
      <w:r w:rsidRPr="00EA2A04">
        <w:rPr>
          <w:rFonts w:ascii="Raleway" w:hAnsi="Raleway"/>
          <w:b/>
          <w:bCs/>
          <w:sz w:val="22"/>
          <w:szCs w:val="22"/>
        </w:rPr>
        <w:t xml:space="preserve">Stół Niskociśnieniowy </w:t>
      </w:r>
    </w:p>
    <w:p w14:paraId="62BED85A" w14:textId="5F305B08" w:rsidR="00EA2A04" w:rsidRPr="00DC7F86" w:rsidRDefault="00370481" w:rsidP="00EA2A04">
      <w:pPr>
        <w:jc w:val="both"/>
        <w:rPr>
          <w:rFonts w:ascii="Raleway" w:hAnsi="Raleway"/>
          <w:sz w:val="20"/>
          <w:szCs w:val="20"/>
        </w:rPr>
      </w:pPr>
      <w:r w:rsidRPr="00DC7F86">
        <w:rPr>
          <w:rFonts w:ascii="Raleway" w:hAnsi="Raleway"/>
          <w:sz w:val="20"/>
          <w:szCs w:val="20"/>
        </w:rPr>
        <w:t>P</w:t>
      </w:r>
      <w:r w:rsidR="00EA2A04" w:rsidRPr="00DC7F86">
        <w:rPr>
          <w:rFonts w:ascii="Raleway" w:hAnsi="Raleway"/>
          <w:sz w:val="20"/>
          <w:szCs w:val="20"/>
        </w:rPr>
        <w:t>rzeznaczony do konserwacji malarstwa sztalugowego, papieru i tkanin. Umożliwia wykonywanie takich prac, jak dublaż na zimno i gorąco, prostowanie konserwowanych obiektów oraz konsolidację rozwarstwień. Konstrukcja stołu umożliwia odprowadzenie wilgoci, a także w niewielkich ilościach wody. Powinien być wykonany w postaci blatu perforowanego podpartego na sztywnej aluminiowej ramie. Podstawę ma stanowić stalowa, skręcana, malowana proszkowo konstrukcja z blokowanymi kółkami. Sterownik stołu ma zawierać system elektronicznej regulacji podciśnienia i temperatury. Stół ma być wyposażony w efektywny system grzewczy oraz w zespół wentylatorów, któr</w:t>
      </w:r>
      <w:r w:rsidR="005B4F18" w:rsidRPr="00DC7F86">
        <w:rPr>
          <w:rFonts w:ascii="Raleway" w:hAnsi="Raleway"/>
          <w:sz w:val="20"/>
          <w:szCs w:val="20"/>
        </w:rPr>
        <w:t xml:space="preserve">y znacznie przyspiesza chłodzenie. </w:t>
      </w:r>
    </w:p>
    <w:p w14:paraId="38895660" w14:textId="051C9A9E" w:rsidR="005B4F18" w:rsidRPr="001C0EBD" w:rsidRDefault="005B4F18" w:rsidP="00EA2A04">
      <w:pPr>
        <w:jc w:val="both"/>
        <w:rPr>
          <w:rFonts w:ascii="Raleway" w:hAnsi="Raleway"/>
          <w:b/>
          <w:bCs/>
          <w:sz w:val="22"/>
          <w:szCs w:val="22"/>
          <w:u w:val="single"/>
        </w:rPr>
      </w:pPr>
      <w:r w:rsidRPr="001C0EBD">
        <w:rPr>
          <w:rFonts w:ascii="Raleway" w:hAnsi="Raleway"/>
          <w:b/>
          <w:bCs/>
          <w:sz w:val="22"/>
          <w:szCs w:val="22"/>
          <w:u w:val="single"/>
        </w:rPr>
        <w:t>Dane techniczne: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19B3" w14:paraId="5A7210FD" w14:textId="77777777" w:rsidTr="00370481">
        <w:tc>
          <w:tcPr>
            <w:tcW w:w="4531" w:type="dxa"/>
          </w:tcPr>
          <w:p w14:paraId="38D9A225" w14:textId="412489F0" w:rsidR="002D19B3" w:rsidRDefault="002D19B3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wymiary blatu</w:t>
            </w:r>
          </w:p>
        </w:tc>
        <w:tc>
          <w:tcPr>
            <w:tcW w:w="4531" w:type="dxa"/>
          </w:tcPr>
          <w:p w14:paraId="102E474D" w14:textId="4EA4E348" w:rsidR="002D19B3" w:rsidRPr="00370481" w:rsidRDefault="00370481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1,2 x 1,8 m</w:t>
            </w:r>
          </w:p>
        </w:tc>
      </w:tr>
      <w:tr w:rsidR="002D19B3" w14:paraId="3B2DCF1C" w14:textId="77777777" w:rsidTr="00370481">
        <w:tc>
          <w:tcPr>
            <w:tcW w:w="4531" w:type="dxa"/>
          </w:tcPr>
          <w:p w14:paraId="3257D51B" w14:textId="43E90139" w:rsidR="002D19B3" w:rsidRDefault="00370481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 xml:space="preserve">wysokość </w:t>
            </w:r>
          </w:p>
        </w:tc>
        <w:tc>
          <w:tcPr>
            <w:tcW w:w="4531" w:type="dxa"/>
          </w:tcPr>
          <w:p w14:paraId="6E973DE1" w14:textId="103B3951" w:rsidR="002D19B3" w:rsidRPr="00370481" w:rsidRDefault="00370481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85 ± 2 cm</w:t>
            </w:r>
          </w:p>
        </w:tc>
      </w:tr>
      <w:tr w:rsidR="002D19B3" w14:paraId="2462D3C2" w14:textId="77777777" w:rsidTr="00370481">
        <w:tc>
          <w:tcPr>
            <w:tcW w:w="4531" w:type="dxa"/>
          </w:tcPr>
          <w:p w14:paraId="65C5C1F0" w14:textId="75EDB242" w:rsidR="002D19B3" w:rsidRDefault="002D19B3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waga</w:t>
            </w:r>
          </w:p>
        </w:tc>
        <w:tc>
          <w:tcPr>
            <w:tcW w:w="4531" w:type="dxa"/>
          </w:tcPr>
          <w:p w14:paraId="6EAE00D5" w14:textId="5501B5B3" w:rsidR="002D19B3" w:rsidRPr="00370481" w:rsidRDefault="00370481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˜ 90 kg</w:t>
            </w:r>
          </w:p>
        </w:tc>
      </w:tr>
      <w:tr w:rsidR="002D19B3" w14:paraId="3DD13511" w14:textId="77777777" w:rsidTr="00370481">
        <w:tc>
          <w:tcPr>
            <w:tcW w:w="4531" w:type="dxa"/>
          </w:tcPr>
          <w:p w14:paraId="517206EC" w14:textId="161894F7" w:rsidR="002D19B3" w:rsidRDefault="00370481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grzałki</w:t>
            </w:r>
          </w:p>
        </w:tc>
        <w:tc>
          <w:tcPr>
            <w:tcW w:w="4531" w:type="dxa"/>
          </w:tcPr>
          <w:p w14:paraId="1E805F35" w14:textId="354E0F0A" w:rsidR="002D19B3" w:rsidRPr="00370481" w:rsidRDefault="00370481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3,2 kW</w:t>
            </w:r>
          </w:p>
        </w:tc>
      </w:tr>
      <w:tr w:rsidR="002D19B3" w14:paraId="03C5F4F7" w14:textId="77777777" w:rsidTr="00370481">
        <w:tc>
          <w:tcPr>
            <w:tcW w:w="4531" w:type="dxa"/>
          </w:tcPr>
          <w:p w14:paraId="6502A6B4" w14:textId="6A9B8E56" w:rsidR="002D19B3" w:rsidRDefault="00370481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perforacja blatu</w:t>
            </w:r>
          </w:p>
        </w:tc>
        <w:tc>
          <w:tcPr>
            <w:tcW w:w="4531" w:type="dxa"/>
          </w:tcPr>
          <w:p w14:paraId="31C23DB4" w14:textId="1B4DC348" w:rsidR="002D19B3" w:rsidRPr="00370481" w:rsidRDefault="00370481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1,5 mm co 3 mm</w:t>
            </w:r>
          </w:p>
        </w:tc>
      </w:tr>
      <w:tr w:rsidR="002D19B3" w14:paraId="7ECFDD15" w14:textId="77777777" w:rsidTr="00370481">
        <w:tc>
          <w:tcPr>
            <w:tcW w:w="4531" w:type="dxa"/>
          </w:tcPr>
          <w:p w14:paraId="5C5361A6" w14:textId="777D5BAD" w:rsidR="002D19B3" w:rsidRDefault="00370481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zasilanie</w:t>
            </w:r>
          </w:p>
        </w:tc>
        <w:tc>
          <w:tcPr>
            <w:tcW w:w="4531" w:type="dxa"/>
          </w:tcPr>
          <w:p w14:paraId="05D606CF" w14:textId="5377D94D" w:rsidR="002D19B3" w:rsidRPr="00370481" w:rsidRDefault="00370481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230V</w:t>
            </w:r>
          </w:p>
        </w:tc>
      </w:tr>
      <w:tr w:rsidR="002D19B3" w14:paraId="045F967A" w14:textId="77777777" w:rsidTr="00370481">
        <w:tc>
          <w:tcPr>
            <w:tcW w:w="4531" w:type="dxa"/>
          </w:tcPr>
          <w:p w14:paraId="407DDE58" w14:textId="121D64DD" w:rsidR="002D19B3" w:rsidRDefault="00370481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temperatura blatu regulowana</w:t>
            </w:r>
          </w:p>
        </w:tc>
        <w:tc>
          <w:tcPr>
            <w:tcW w:w="4531" w:type="dxa"/>
          </w:tcPr>
          <w:p w14:paraId="37C7BB0C" w14:textId="3A75C804" w:rsidR="002D19B3" w:rsidRPr="00370481" w:rsidRDefault="00370481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do 90°C</w:t>
            </w:r>
          </w:p>
        </w:tc>
      </w:tr>
      <w:tr w:rsidR="002D19B3" w14:paraId="52E88AC4" w14:textId="77777777" w:rsidTr="00370481">
        <w:tc>
          <w:tcPr>
            <w:tcW w:w="4531" w:type="dxa"/>
          </w:tcPr>
          <w:p w14:paraId="07615D14" w14:textId="2277CAC2" w:rsidR="002D19B3" w:rsidRDefault="00370481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czas nagrzewania 20-90°C</w:t>
            </w:r>
          </w:p>
        </w:tc>
        <w:tc>
          <w:tcPr>
            <w:tcW w:w="4531" w:type="dxa"/>
          </w:tcPr>
          <w:p w14:paraId="3D3C71DA" w14:textId="6914CB8E" w:rsidR="002D19B3" w:rsidRPr="00370481" w:rsidRDefault="00370481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25 min.</w:t>
            </w:r>
          </w:p>
        </w:tc>
      </w:tr>
      <w:tr w:rsidR="002D19B3" w14:paraId="304FBA1C" w14:textId="77777777" w:rsidTr="00370481">
        <w:tc>
          <w:tcPr>
            <w:tcW w:w="4531" w:type="dxa"/>
          </w:tcPr>
          <w:p w14:paraId="3E20617D" w14:textId="6335E887" w:rsidR="002D19B3" w:rsidRDefault="00370481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czas schładzania 90-40°C</w:t>
            </w:r>
          </w:p>
        </w:tc>
        <w:tc>
          <w:tcPr>
            <w:tcW w:w="4531" w:type="dxa"/>
          </w:tcPr>
          <w:p w14:paraId="7B48BB8B" w14:textId="5AAB96CF" w:rsidR="002D19B3" w:rsidRPr="00370481" w:rsidRDefault="00370481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15 min.</w:t>
            </w:r>
          </w:p>
        </w:tc>
      </w:tr>
      <w:tr w:rsidR="002D19B3" w14:paraId="11473630" w14:textId="77777777" w:rsidTr="00370481">
        <w:tc>
          <w:tcPr>
            <w:tcW w:w="4531" w:type="dxa"/>
          </w:tcPr>
          <w:p w14:paraId="7DA38C53" w14:textId="28DA3ADF" w:rsidR="002D19B3" w:rsidRDefault="00370481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klasa izolacji</w:t>
            </w:r>
          </w:p>
        </w:tc>
        <w:tc>
          <w:tcPr>
            <w:tcW w:w="4531" w:type="dxa"/>
          </w:tcPr>
          <w:p w14:paraId="064B4949" w14:textId="3A0FB56D" w:rsidR="002D19B3" w:rsidRPr="00370481" w:rsidRDefault="00370481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I - zerowanie</w:t>
            </w:r>
          </w:p>
        </w:tc>
      </w:tr>
    </w:tbl>
    <w:p w14:paraId="70FE1BDE" w14:textId="77777777" w:rsidR="005B4F18" w:rsidRDefault="005B4F18" w:rsidP="00EA2A04">
      <w:pPr>
        <w:jc w:val="both"/>
        <w:rPr>
          <w:rFonts w:ascii="Raleway" w:hAnsi="Raleway"/>
          <w:b/>
          <w:bCs/>
          <w:sz w:val="22"/>
          <w:szCs w:val="22"/>
        </w:rPr>
      </w:pPr>
    </w:p>
    <w:p w14:paraId="7D070F34" w14:textId="710B5D99" w:rsidR="00370481" w:rsidRDefault="00370481" w:rsidP="00EA2A04">
      <w:pPr>
        <w:jc w:val="both"/>
        <w:rPr>
          <w:rFonts w:ascii="Raleway" w:hAnsi="Raleway"/>
          <w:sz w:val="22"/>
          <w:szCs w:val="22"/>
        </w:rPr>
      </w:pPr>
      <w:r w:rsidRPr="001C0EBD">
        <w:rPr>
          <w:rFonts w:ascii="Raleway" w:hAnsi="Raleway"/>
          <w:b/>
          <w:bCs/>
          <w:sz w:val="22"/>
          <w:szCs w:val="22"/>
        </w:rPr>
        <w:t>2)</w:t>
      </w:r>
      <w:r w:rsidRPr="00370481">
        <w:rPr>
          <w:rFonts w:ascii="Raleway" w:hAnsi="Raleway"/>
          <w:sz w:val="22"/>
          <w:szCs w:val="22"/>
        </w:rPr>
        <w:t xml:space="preserve"> </w:t>
      </w:r>
      <w:r w:rsidRPr="00370481">
        <w:rPr>
          <w:rFonts w:ascii="Raleway" w:hAnsi="Raleway"/>
          <w:b/>
          <w:bCs/>
          <w:sz w:val="22"/>
          <w:szCs w:val="22"/>
        </w:rPr>
        <w:t>Kauter z termostatem – 2 szt.</w:t>
      </w:r>
      <w:r>
        <w:rPr>
          <w:rFonts w:ascii="Raleway" w:hAnsi="Raleway"/>
          <w:sz w:val="22"/>
          <w:szCs w:val="22"/>
        </w:rPr>
        <w:t xml:space="preserve"> </w:t>
      </w:r>
    </w:p>
    <w:p w14:paraId="71524F27" w14:textId="381C9657" w:rsidR="00DC7F86" w:rsidRPr="00DC7F86" w:rsidRDefault="00370481" w:rsidP="00EA2A04">
      <w:pPr>
        <w:jc w:val="both"/>
        <w:rPr>
          <w:rFonts w:ascii="Raleway" w:hAnsi="Raleway"/>
          <w:sz w:val="20"/>
          <w:szCs w:val="20"/>
        </w:rPr>
      </w:pPr>
      <w:r w:rsidRPr="00DC7F86">
        <w:rPr>
          <w:rFonts w:ascii="Raleway" w:hAnsi="Raleway"/>
          <w:sz w:val="20"/>
          <w:szCs w:val="20"/>
        </w:rPr>
        <w:t>Kauter podgrzewany szpachlą przeznaczoną do prac konserwatorskich. Ma posiadać zastosowanie przy konserwacji malarstwa sztalugowego i ściennego, kamienia, papieru, pieczęci, itp. Ergonomiczna lekka i wytrzymała rączka, precyzyjna regulacja temperatury w zakresie od 20 do 200°C wraz z szeroką gamą wymiennych końcówek, które zapewniają wielofunkcyjną pracę tego urządzenia.</w:t>
      </w:r>
      <w:r w:rsidR="00256118">
        <w:rPr>
          <w:rFonts w:ascii="Raleway" w:hAnsi="Raleway"/>
          <w:sz w:val="20"/>
          <w:szCs w:val="20"/>
        </w:rPr>
        <w:t xml:space="preserve"> </w:t>
      </w:r>
      <w:r w:rsidR="00DC7F86" w:rsidRPr="00DC7F86">
        <w:rPr>
          <w:rFonts w:ascii="Raleway" w:hAnsi="Raleway"/>
          <w:sz w:val="20"/>
          <w:szCs w:val="20"/>
        </w:rPr>
        <w:t>W skład kautera ma wchodzić termostat, rączka, uchwyt do rączki oraz futerał.</w:t>
      </w:r>
    </w:p>
    <w:p w14:paraId="67647BC1" w14:textId="0E209E75" w:rsidR="00DC7F86" w:rsidRPr="001C0EBD" w:rsidRDefault="00DC7F86" w:rsidP="00EA2A04">
      <w:pPr>
        <w:jc w:val="both"/>
        <w:rPr>
          <w:rFonts w:ascii="Raleway" w:hAnsi="Raleway"/>
          <w:b/>
          <w:bCs/>
          <w:sz w:val="22"/>
          <w:szCs w:val="22"/>
          <w:u w:val="single"/>
        </w:rPr>
      </w:pPr>
      <w:r w:rsidRPr="001C0EBD">
        <w:rPr>
          <w:rFonts w:ascii="Raleway" w:hAnsi="Raleway"/>
          <w:b/>
          <w:bCs/>
          <w:sz w:val="22"/>
          <w:szCs w:val="22"/>
          <w:u w:val="single"/>
        </w:rPr>
        <w:t>Dane techniczne: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7F86" w14:paraId="73C657E5" w14:textId="77777777" w:rsidTr="001C0EBD">
        <w:tc>
          <w:tcPr>
            <w:tcW w:w="4531" w:type="dxa"/>
          </w:tcPr>
          <w:p w14:paraId="391C83C8" w14:textId="63F61469" w:rsidR="00DC7F86" w:rsidRDefault="00DC7F86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4531" w:type="dxa"/>
          </w:tcPr>
          <w:p w14:paraId="15F85AF6" w14:textId="565D69C7" w:rsidR="00DC7F86" w:rsidRPr="00DC7F86" w:rsidRDefault="00DC7F86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DC7F86">
              <w:rPr>
                <w:rFonts w:ascii="Raleway" w:hAnsi="Raleway"/>
                <w:sz w:val="22"/>
                <w:szCs w:val="22"/>
              </w:rPr>
              <w:t>15 x 11 x 15 cm</w:t>
            </w:r>
          </w:p>
        </w:tc>
      </w:tr>
      <w:tr w:rsidR="00DC7F86" w14:paraId="32F681FD" w14:textId="77777777" w:rsidTr="001C0EBD">
        <w:tc>
          <w:tcPr>
            <w:tcW w:w="4531" w:type="dxa"/>
          </w:tcPr>
          <w:p w14:paraId="694A433D" w14:textId="24785CF0" w:rsidR="00DC7F86" w:rsidRDefault="00DC7F86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waga</w:t>
            </w:r>
          </w:p>
        </w:tc>
        <w:tc>
          <w:tcPr>
            <w:tcW w:w="4531" w:type="dxa"/>
          </w:tcPr>
          <w:p w14:paraId="61025EAA" w14:textId="23CC1AB7" w:rsidR="00DC7F86" w:rsidRPr="00DC7F86" w:rsidRDefault="00DC7F86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 xml:space="preserve">˜ </w:t>
            </w:r>
            <w:r w:rsidR="001C0EBD">
              <w:rPr>
                <w:rFonts w:ascii="Raleway" w:hAnsi="Raleway"/>
                <w:sz w:val="22"/>
                <w:szCs w:val="22"/>
              </w:rPr>
              <w:t xml:space="preserve"> </w:t>
            </w:r>
            <w:r>
              <w:rPr>
                <w:rFonts w:ascii="Raleway" w:hAnsi="Raleway"/>
                <w:sz w:val="22"/>
                <w:szCs w:val="22"/>
              </w:rPr>
              <w:t>1,8 kg</w:t>
            </w:r>
          </w:p>
        </w:tc>
      </w:tr>
      <w:tr w:rsidR="00DC7F86" w14:paraId="541432AB" w14:textId="77777777" w:rsidTr="001C0EBD">
        <w:tc>
          <w:tcPr>
            <w:tcW w:w="4531" w:type="dxa"/>
          </w:tcPr>
          <w:p w14:paraId="1B26E5CD" w14:textId="1C09FB5F" w:rsidR="00DC7F86" w:rsidRDefault="00DC7F86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rozdzielczość pomiaru</w:t>
            </w:r>
          </w:p>
        </w:tc>
        <w:tc>
          <w:tcPr>
            <w:tcW w:w="4531" w:type="dxa"/>
          </w:tcPr>
          <w:p w14:paraId="3E4ABBD2" w14:textId="68831705" w:rsidR="00DC7F86" w:rsidRPr="00DC7F86" w:rsidRDefault="001C0EBD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±</w:t>
            </w:r>
            <w:r>
              <w:rPr>
                <w:rFonts w:ascii="Raleway" w:hAnsi="Raleway"/>
                <w:sz w:val="22"/>
                <w:szCs w:val="22"/>
              </w:rPr>
              <w:t xml:space="preserve"> 1</w:t>
            </w:r>
            <w:r w:rsidRPr="00370481">
              <w:rPr>
                <w:rFonts w:ascii="Raleway" w:hAnsi="Raleway"/>
                <w:sz w:val="22"/>
                <w:szCs w:val="22"/>
              </w:rPr>
              <w:t>°C</w:t>
            </w:r>
          </w:p>
        </w:tc>
      </w:tr>
      <w:tr w:rsidR="00DC7F86" w14:paraId="0B1ED21D" w14:textId="77777777" w:rsidTr="001C0EBD">
        <w:tc>
          <w:tcPr>
            <w:tcW w:w="4531" w:type="dxa"/>
          </w:tcPr>
          <w:p w14:paraId="25E8999F" w14:textId="6041DE39" w:rsidR="00DC7F86" w:rsidRDefault="00DC7F86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dokładność nastawy</w:t>
            </w:r>
          </w:p>
        </w:tc>
        <w:tc>
          <w:tcPr>
            <w:tcW w:w="4531" w:type="dxa"/>
          </w:tcPr>
          <w:p w14:paraId="675A37E2" w14:textId="304F2D8B" w:rsidR="00DC7F86" w:rsidRPr="00DC7F86" w:rsidRDefault="001C0EBD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370481">
              <w:rPr>
                <w:rFonts w:ascii="Raleway" w:hAnsi="Raleway"/>
                <w:sz w:val="22"/>
                <w:szCs w:val="22"/>
              </w:rPr>
              <w:t>±</w:t>
            </w:r>
            <w:r>
              <w:rPr>
                <w:rFonts w:ascii="Raleway" w:hAnsi="Raleway"/>
                <w:sz w:val="22"/>
                <w:szCs w:val="22"/>
              </w:rPr>
              <w:t xml:space="preserve"> 2%</w:t>
            </w:r>
          </w:p>
        </w:tc>
      </w:tr>
      <w:tr w:rsidR="00DC7F86" w14:paraId="1ED1A154" w14:textId="77777777" w:rsidTr="001C0EBD">
        <w:tc>
          <w:tcPr>
            <w:tcW w:w="4531" w:type="dxa"/>
          </w:tcPr>
          <w:p w14:paraId="4242AC8F" w14:textId="3FA0728F" w:rsidR="00DC7F86" w:rsidRDefault="00DC7F86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sposób regulacji</w:t>
            </w:r>
          </w:p>
        </w:tc>
        <w:tc>
          <w:tcPr>
            <w:tcW w:w="4531" w:type="dxa"/>
          </w:tcPr>
          <w:p w14:paraId="12E2B8A1" w14:textId="6C6D19DA" w:rsidR="00DC7F86" w:rsidRPr="00DC7F86" w:rsidRDefault="001C0EBD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PD</w:t>
            </w:r>
          </w:p>
        </w:tc>
      </w:tr>
      <w:tr w:rsidR="00DC7F86" w14:paraId="2E3856A9" w14:textId="77777777" w:rsidTr="001C0EBD">
        <w:tc>
          <w:tcPr>
            <w:tcW w:w="4531" w:type="dxa"/>
          </w:tcPr>
          <w:p w14:paraId="386F636D" w14:textId="4E9F12CA" w:rsidR="00DC7F86" w:rsidRDefault="00DC7F86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zasilanie</w:t>
            </w:r>
          </w:p>
        </w:tc>
        <w:tc>
          <w:tcPr>
            <w:tcW w:w="4531" w:type="dxa"/>
          </w:tcPr>
          <w:p w14:paraId="24460B9D" w14:textId="1020C024" w:rsidR="00DC7F86" w:rsidRPr="00DC7F86" w:rsidRDefault="001C0EBD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230V/50Hz</w:t>
            </w:r>
          </w:p>
        </w:tc>
      </w:tr>
      <w:tr w:rsidR="00DC7F86" w14:paraId="3E30D9D9" w14:textId="77777777" w:rsidTr="001C0EBD">
        <w:tc>
          <w:tcPr>
            <w:tcW w:w="4531" w:type="dxa"/>
          </w:tcPr>
          <w:p w14:paraId="3ADF12B5" w14:textId="308F137E" w:rsidR="00DC7F86" w:rsidRDefault="00DC7F86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transformator separujący</w:t>
            </w:r>
          </w:p>
        </w:tc>
        <w:tc>
          <w:tcPr>
            <w:tcW w:w="4531" w:type="dxa"/>
          </w:tcPr>
          <w:p w14:paraId="1ADD7DD3" w14:textId="0A4ACD8F" w:rsidR="00DC7F86" w:rsidRPr="00DC7F86" w:rsidRDefault="001C0EBD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40W/24V</w:t>
            </w:r>
          </w:p>
        </w:tc>
      </w:tr>
      <w:tr w:rsidR="00DC7F86" w14:paraId="48BF7D38" w14:textId="77777777" w:rsidTr="001C0EBD">
        <w:tc>
          <w:tcPr>
            <w:tcW w:w="4531" w:type="dxa"/>
          </w:tcPr>
          <w:p w14:paraId="71B76781" w14:textId="47AAE855" w:rsidR="00DC7F86" w:rsidRDefault="00DC7F86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moc grzałki</w:t>
            </w:r>
          </w:p>
        </w:tc>
        <w:tc>
          <w:tcPr>
            <w:tcW w:w="4531" w:type="dxa"/>
          </w:tcPr>
          <w:p w14:paraId="240AADEF" w14:textId="3EC95DE7" w:rsidR="00DC7F86" w:rsidRPr="00DC7F86" w:rsidRDefault="001C0EBD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40W</w:t>
            </w:r>
          </w:p>
        </w:tc>
      </w:tr>
      <w:tr w:rsidR="00DC7F86" w14:paraId="38239209" w14:textId="77777777" w:rsidTr="001C0EBD">
        <w:tc>
          <w:tcPr>
            <w:tcW w:w="4531" w:type="dxa"/>
          </w:tcPr>
          <w:p w14:paraId="426155F4" w14:textId="2621EDCD" w:rsidR="00DC7F86" w:rsidRDefault="00DC7F86" w:rsidP="00EA2A04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klasa izolacji</w:t>
            </w:r>
          </w:p>
        </w:tc>
        <w:tc>
          <w:tcPr>
            <w:tcW w:w="4531" w:type="dxa"/>
          </w:tcPr>
          <w:p w14:paraId="2B2B5333" w14:textId="5D1AA393" w:rsidR="00DC7F86" w:rsidRPr="00DC7F86" w:rsidRDefault="001C0EBD" w:rsidP="00EA2A04">
            <w:pPr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II</w:t>
            </w:r>
          </w:p>
        </w:tc>
      </w:tr>
      <w:tr w:rsidR="00DC7F86" w14:paraId="4CEFD906" w14:textId="77777777" w:rsidTr="001C0EBD">
        <w:tc>
          <w:tcPr>
            <w:tcW w:w="4531" w:type="dxa"/>
          </w:tcPr>
          <w:p w14:paraId="194AA4CF" w14:textId="74D4E353" w:rsidR="00DC7F86" w:rsidRDefault="00DC7F86" w:rsidP="00DC7F86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zakres stabilizacji temp.</w:t>
            </w:r>
          </w:p>
        </w:tc>
        <w:tc>
          <w:tcPr>
            <w:tcW w:w="4531" w:type="dxa"/>
          </w:tcPr>
          <w:p w14:paraId="5FA16014" w14:textId="6F2332B3" w:rsidR="00DC7F86" w:rsidRPr="00DC7F86" w:rsidRDefault="001C0EBD" w:rsidP="00DC7F86">
            <w:pPr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 xml:space="preserve">20 – 199 </w:t>
            </w:r>
            <w:r w:rsidRPr="00370481">
              <w:rPr>
                <w:rFonts w:ascii="Raleway" w:hAnsi="Raleway"/>
                <w:sz w:val="22"/>
                <w:szCs w:val="22"/>
              </w:rPr>
              <w:t>°C</w:t>
            </w:r>
          </w:p>
        </w:tc>
      </w:tr>
    </w:tbl>
    <w:p w14:paraId="012C009C" w14:textId="77777777" w:rsidR="00DC7F86" w:rsidRPr="00DC7F86" w:rsidRDefault="00DC7F86" w:rsidP="00DC7F86">
      <w:pPr>
        <w:jc w:val="both"/>
        <w:rPr>
          <w:rFonts w:ascii="Raleway" w:hAnsi="Raleway"/>
          <w:b/>
          <w:bCs/>
          <w:sz w:val="22"/>
          <w:szCs w:val="22"/>
        </w:rPr>
      </w:pPr>
    </w:p>
    <w:sectPr w:rsidR="00DC7F86" w:rsidRPr="00DC7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4D"/>
    <w:rsid w:val="00193E7C"/>
    <w:rsid w:val="001C0EBD"/>
    <w:rsid w:val="001D01B4"/>
    <w:rsid w:val="00231406"/>
    <w:rsid w:val="00256118"/>
    <w:rsid w:val="002D19B3"/>
    <w:rsid w:val="00370481"/>
    <w:rsid w:val="005B03A2"/>
    <w:rsid w:val="005B4F18"/>
    <w:rsid w:val="007B5F4D"/>
    <w:rsid w:val="008518E5"/>
    <w:rsid w:val="008D76BC"/>
    <w:rsid w:val="00A47F04"/>
    <w:rsid w:val="00B57A9B"/>
    <w:rsid w:val="00DC6DEA"/>
    <w:rsid w:val="00DC7F86"/>
    <w:rsid w:val="00EA2A04"/>
    <w:rsid w:val="00F31CB8"/>
    <w:rsid w:val="00F7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D447"/>
  <w15:chartTrackingRefBased/>
  <w15:docId w15:val="{3E1751BE-1609-4C0F-BD8A-D39CF507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5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F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F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F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F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F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F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F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F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F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F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F4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Derus-Krawczyk</dc:creator>
  <cp:keywords/>
  <dc:description/>
  <cp:lastModifiedBy>Katarzyna Derus-Krawczyk</cp:lastModifiedBy>
  <cp:revision>7</cp:revision>
  <cp:lastPrinted>2026-04-10T07:25:00Z</cp:lastPrinted>
  <dcterms:created xsi:type="dcterms:W3CDTF">2026-04-01T06:58:00Z</dcterms:created>
  <dcterms:modified xsi:type="dcterms:W3CDTF">2026-04-10T07:56:00Z</dcterms:modified>
</cp:coreProperties>
</file>