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521D" w14:textId="77777777" w:rsidR="00D8433D" w:rsidRDefault="00D8433D" w:rsidP="00D8433D">
      <w:pPr>
        <w:suppressAutoHyphens/>
        <w:spacing w:after="0" w:line="240" w:lineRule="auto"/>
        <w:jc w:val="right"/>
        <w:rPr>
          <w:rFonts w:ascii="Raleway" w:eastAsia="Calibri" w:hAnsi="Raleway" w:cs="Arial"/>
          <w:iCs/>
          <w:kern w:val="0"/>
          <w:sz w:val="22"/>
          <w:szCs w:val="22"/>
          <w14:ligatures w14:val="none"/>
        </w:rPr>
      </w:pPr>
      <w:r>
        <w:rPr>
          <w:rFonts w:ascii="Raleway" w:eastAsia="Calibri" w:hAnsi="Raleway" w:cs="Arial"/>
          <w:iCs/>
          <w:kern w:val="0"/>
          <w:sz w:val="22"/>
          <w:szCs w:val="22"/>
          <w14:ligatures w14:val="none"/>
        </w:rPr>
        <w:t>Załącznik nr 1</w:t>
      </w:r>
    </w:p>
    <w:p w14:paraId="1B2B21B1" w14:textId="77777777" w:rsidR="00D8433D" w:rsidRDefault="00D8433D" w:rsidP="00D8433D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60B84024" w14:textId="77777777" w:rsidR="00D8433D" w:rsidRDefault="00D8433D" w:rsidP="00D8433D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178191CD" w14:textId="77777777" w:rsidR="00D8433D" w:rsidRDefault="00D8433D" w:rsidP="00D8433D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60C32E73" w14:textId="77777777" w:rsidR="00D8433D" w:rsidRDefault="00D8433D" w:rsidP="00D8433D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3AD9EED5" w14:textId="77777777" w:rsidR="00D8433D" w:rsidRDefault="00D8433D" w:rsidP="00D8433D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..........................................................</w:t>
      </w:r>
    </w:p>
    <w:p w14:paraId="55AC4149" w14:textId="2E83ADC4" w:rsidR="00D8433D" w:rsidRDefault="00D8433D" w:rsidP="00D8433D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    (pieczątka oferenta)                                                                   (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>znak sprawy: AD – 271 – 2 – 1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>3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>/2026)</w:t>
      </w:r>
    </w:p>
    <w:p w14:paraId="4C517A8A" w14:textId="77777777" w:rsidR="00D8433D" w:rsidRDefault="00D8433D" w:rsidP="00D8433D">
      <w:pPr>
        <w:suppressAutoHyphens/>
        <w:spacing w:before="240" w:after="200"/>
        <w:jc w:val="center"/>
        <w:rPr>
          <w:rFonts w:ascii="Raleway" w:eastAsia="Calibri" w:hAnsi="Raleway"/>
          <w:b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b/>
          <w:kern w:val="0"/>
          <w:sz w:val="20"/>
          <w:szCs w:val="20"/>
          <w14:ligatures w14:val="none"/>
        </w:rPr>
        <w:t>OFERTA</w:t>
      </w:r>
    </w:p>
    <w:p w14:paraId="6CD6E4FC" w14:textId="34EF934C" w:rsidR="00D8433D" w:rsidRPr="00C92CCE" w:rsidRDefault="00D8433D" w:rsidP="00D8433D">
      <w:pPr>
        <w:jc w:val="both"/>
        <w:rPr>
          <w:rFonts w:ascii="Raleway" w:hAnsi="Raleway"/>
          <w:sz w:val="20"/>
          <w:szCs w:val="20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W odpowiedzi na zaproszenie do składania ofert z dnia ......................  dotyczące zamówienia publicznego pn. </w:t>
      </w:r>
      <w:r w:rsidR="00C92CCE" w:rsidRPr="00C92CCE">
        <w:rPr>
          <w:rFonts w:ascii="Raleway" w:eastAsia="Calibri" w:hAnsi="Raleway"/>
          <w:b/>
          <w:kern w:val="0"/>
          <w:sz w:val="20"/>
          <w:szCs w:val="20"/>
          <w14:ligatures w14:val="none"/>
        </w:rPr>
        <w:t>„</w:t>
      </w:r>
      <w:r w:rsidR="00C92CCE" w:rsidRPr="00C92CCE">
        <w:rPr>
          <w:rFonts w:ascii="Raleway" w:eastAsia="Calibri" w:hAnsi="Raleway"/>
          <w:b/>
          <w:i/>
          <w:kern w:val="0"/>
          <w:sz w:val="20"/>
          <w:szCs w:val="20"/>
          <w14:ligatures w14:val="none"/>
        </w:rPr>
        <w:t>Fumigacja budynku dworu i budynku gospodarczego wchodzących w skład oddziału - Muzeum Pamiątek po Janie Matejce „</w:t>
      </w:r>
      <w:proofErr w:type="spellStart"/>
      <w:r w:rsidR="00C92CCE" w:rsidRPr="00C92CCE">
        <w:rPr>
          <w:rFonts w:ascii="Raleway" w:eastAsia="Calibri" w:hAnsi="Raleway"/>
          <w:b/>
          <w:i/>
          <w:kern w:val="0"/>
          <w:sz w:val="20"/>
          <w:szCs w:val="20"/>
          <w14:ligatures w14:val="none"/>
        </w:rPr>
        <w:t>Koryznówka</w:t>
      </w:r>
      <w:proofErr w:type="spellEnd"/>
      <w:r w:rsidR="00C92CCE" w:rsidRPr="00C92CCE">
        <w:rPr>
          <w:rFonts w:ascii="Raleway" w:eastAsia="Calibri" w:hAnsi="Raleway"/>
          <w:b/>
          <w:i/>
          <w:kern w:val="0"/>
          <w:sz w:val="20"/>
          <w:szCs w:val="20"/>
          <w14:ligatures w14:val="none"/>
        </w:rPr>
        <w:t>”</w:t>
      </w:r>
      <w:r w:rsidR="00C92CCE" w:rsidRPr="00C92CCE">
        <w:rPr>
          <w:rFonts w:ascii="Raleway" w:eastAsia="Calibri" w:hAnsi="Raleway"/>
          <w:b/>
          <w:kern w:val="0"/>
          <w:sz w:val="20"/>
          <w:szCs w:val="20"/>
          <w14:ligatures w14:val="none"/>
        </w:rPr>
        <w:t xml:space="preserve">” </w:t>
      </w:r>
      <w:r w:rsidR="00C92CCE" w:rsidRPr="00C92CCE">
        <w:rPr>
          <w:rFonts w:ascii="Raleway" w:eastAsia="Calibri" w:hAnsi="Raleway"/>
          <w:kern w:val="0"/>
          <w:sz w:val="20"/>
          <w:szCs w:val="20"/>
          <w14:ligatures w14:val="none"/>
        </w:rPr>
        <w:t>w ramach zadania</w:t>
      </w:r>
      <w:r w:rsidR="00C92CCE" w:rsidRPr="00C92CCE">
        <w:rPr>
          <w:rFonts w:ascii="Calibri" w:eastAsia="Calibri" w:hAnsi="Calibri"/>
          <w:kern w:val="0"/>
          <w:sz w:val="20"/>
          <w:szCs w:val="20"/>
          <w14:ligatures w14:val="none"/>
        </w:rPr>
        <w:t xml:space="preserve"> </w:t>
      </w:r>
      <w:r w:rsidR="00C92CCE" w:rsidRPr="00C92CCE">
        <w:rPr>
          <w:rFonts w:ascii="Raleway" w:eastAsia="Calibri" w:hAnsi="Raleway"/>
          <w:kern w:val="0"/>
          <w:sz w:val="20"/>
          <w:szCs w:val="20"/>
          <w14:ligatures w14:val="none"/>
        </w:rPr>
        <w:t>inwestycyjnego</w:t>
      </w:r>
      <w:r w:rsidR="00C92CCE" w:rsidRPr="00C92CCE">
        <w:rPr>
          <w:rFonts w:ascii="Raleway" w:eastAsia="Calibri" w:hAnsi="Raleway"/>
          <w:b/>
          <w:kern w:val="0"/>
          <w:sz w:val="20"/>
          <w:szCs w:val="20"/>
          <w14:ligatures w14:val="none"/>
        </w:rPr>
        <w:t xml:space="preserve"> ,,</w:t>
      </w:r>
      <w:r w:rsidR="00C92CCE" w:rsidRPr="00C92CCE">
        <w:rPr>
          <w:rFonts w:ascii="Raleway" w:eastAsia="Calibri" w:hAnsi="Raleway"/>
          <w:b/>
          <w:i/>
          <w:kern w:val="0"/>
          <w:sz w:val="20"/>
          <w:szCs w:val="20"/>
          <w14:ligatures w14:val="none"/>
        </w:rPr>
        <w:t>Modernizacja i adaptacja dworku „</w:t>
      </w:r>
      <w:proofErr w:type="spellStart"/>
      <w:r w:rsidR="00C92CCE" w:rsidRPr="00C92CCE">
        <w:rPr>
          <w:rFonts w:ascii="Raleway" w:eastAsia="Calibri" w:hAnsi="Raleway"/>
          <w:b/>
          <w:i/>
          <w:kern w:val="0"/>
          <w:sz w:val="20"/>
          <w:szCs w:val="20"/>
          <w14:ligatures w14:val="none"/>
        </w:rPr>
        <w:t>Koryznówka</w:t>
      </w:r>
      <w:proofErr w:type="spellEnd"/>
      <w:r w:rsidR="00C92CCE" w:rsidRPr="00C92CCE">
        <w:rPr>
          <w:rFonts w:ascii="Raleway" w:eastAsia="Calibri" w:hAnsi="Raleway"/>
          <w:b/>
          <w:i/>
          <w:kern w:val="0"/>
          <w:sz w:val="20"/>
          <w:szCs w:val="20"/>
          <w14:ligatures w14:val="none"/>
        </w:rPr>
        <w:t>” na cele muzealne – etap I</w:t>
      </w:r>
      <w:r w:rsidR="00C92CCE" w:rsidRPr="00C92CCE">
        <w:rPr>
          <w:rFonts w:ascii="Raleway" w:eastAsia="Calibri" w:hAnsi="Raleway"/>
          <w:b/>
          <w:kern w:val="0"/>
          <w:sz w:val="20"/>
          <w:szCs w:val="20"/>
          <w14:ligatures w14:val="none"/>
        </w:rPr>
        <w:t>”</w:t>
      </w:r>
    </w:p>
    <w:p w14:paraId="0B1B841F" w14:textId="77777777" w:rsidR="00D8433D" w:rsidRDefault="00D8433D" w:rsidP="00D8433D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39A85461" w14:textId="77777777" w:rsidR="00D8433D" w:rsidRDefault="00D8433D" w:rsidP="00D8433D">
      <w:pPr>
        <w:suppressAutoHyphens/>
        <w:spacing w:after="24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niniejszym składamy ofertę następującej treści:</w:t>
      </w:r>
    </w:p>
    <w:p w14:paraId="09B9F325" w14:textId="77777777" w:rsidR="00D8433D" w:rsidRDefault="00D8433D" w:rsidP="00D8433D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Oferujemy wykonanie zamówienia za cenę brutto ……………..................................................................................... zł </w:t>
      </w:r>
    </w:p>
    <w:p w14:paraId="3DB1871E" w14:textId="77777777" w:rsidR="00D8433D" w:rsidRDefault="00D8433D" w:rsidP="00D8433D">
      <w:pPr>
        <w:suppressAutoHyphens/>
        <w:spacing w:before="120" w:after="120" w:line="240" w:lineRule="auto"/>
        <w:ind w:left="42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(słownie .........................................…………………………………………………………………………………………………………………………….…………………………………………......).</w:t>
      </w:r>
    </w:p>
    <w:p w14:paraId="5E9957F9" w14:textId="77777777" w:rsidR="00D8433D" w:rsidRDefault="00D8433D" w:rsidP="00D8433D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Termin realizacji zamówienia: ………………………………………</w:t>
      </w:r>
    </w:p>
    <w:p w14:paraId="3BD0CFA3" w14:textId="77777777" w:rsidR="00D8433D" w:rsidRDefault="00D8433D" w:rsidP="00D8433D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Oświadczamy, iż zdobyliśmy konieczne informacje do przygotowania oferty.</w:t>
      </w:r>
    </w:p>
    <w:p w14:paraId="54BA746F" w14:textId="77777777" w:rsidR="00D8433D" w:rsidRDefault="00D8433D" w:rsidP="00D8433D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Oświadczamy, że posiadamy wiedzę i doświadczenie  niezbędne do realizacji zamówienia</w:t>
      </w:r>
    </w:p>
    <w:p w14:paraId="1011A676" w14:textId="77777777" w:rsidR="00D8433D" w:rsidRDefault="00D8433D" w:rsidP="00D8433D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Przyjmujemy do realizacji postawione przez Zamawiającego w zaproszeniu do składania ofert warunki.</w:t>
      </w:r>
    </w:p>
    <w:p w14:paraId="102BB212" w14:textId="77777777" w:rsidR="00D8433D" w:rsidRDefault="00D8433D" w:rsidP="00D8433D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Oświadczamy, iż uważamy się za związanych niniejszą ofertą przed okres 30 dni licząc od daty wyznaczonej na składanie ofert.</w:t>
      </w:r>
    </w:p>
    <w:p w14:paraId="775B0EAA" w14:textId="77777777" w:rsidR="00D8433D" w:rsidRDefault="00D8433D" w:rsidP="00D8433D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Oświadczamy, że zapoznaliśmy się z postanowieniami zawartymi we wzorze umowy                          i zobowiązujemy się, w przypadku wyboru naszej oferty jako najkorzystniejszej, do zawarcia umowy w miejscu i terminie wyznaczonym przez Zamawiającego.</w:t>
      </w:r>
    </w:p>
    <w:p w14:paraId="7B4E7D73" w14:textId="77777777" w:rsidR="00D8433D" w:rsidRDefault="00D8433D" w:rsidP="00D8433D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Wyrażamy zgodę na warunki płatności określone w zaproszeniu do składania ofert.</w:t>
      </w:r>
    </w:p>
    <w:p w14:paraId="0D2FA1FC" w14:textId="77777777" w:rsidR="00D8433D" w:rsidRDefault="00D8433D" w:rsidP="00D8433D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Oferta zawiera /nie zawiera* informacji stanowiących tajemnicę przedsiębiorstwa                              w rozumieniu przepisów ustawy o zwalczaniu nieuczciwej konkurencji.</w:t>
      </w:r>
    </w:p>
    <w:p w14:paraId="7766081A" w14:textId="77777777" w:rsidR="00D8433D" w:rsidRDefault="00D8433D" w:rsidP="00D8433D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Osoba do kontaktu ze strony Wykonawcy: ………………………………………………………………………………………………………………………………. </w:t>
      </w:r>
    </w:p>
    <w:p w14:paraId="2051B932" w14:textId="77777777" w:rsidR="00D8433D" w:rsidRDefault="00D8433D" w:rsidP="00D8433D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Załącznikami do niniejszego formularza stanowiącymi integralną część oferty są:</w:t>
      </w:r>
    </w:p>
    <w:p w14:paraId="7A3A6E6E" w14:textId="77777777" w:rsidR="00D8433D" w:rsidRDefault="00D8433D" w:rsidP="00D8433D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Informacja dotycząca przetwarzania danych osobowych</w:t>
      </w:r>
    </w:p>
    <w:p w14:paraId="2EAB65CD" w14:textId="77777777" w:rsidR="00D8433D" w:rsidRDefault="00D8433D" w:rsidP="00D8433D">
      <w:pPr>
        <w:suppressAutoHyphens/>
        <w:spacing w:before="120" w:after="120" w:line="240" w:lineRule="auto"/>
        <w:ind w:left="78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006D3C6C" w14:textId="77777777" w:rsidR="00D8433D" w:rsidRDefault="00D8433D" w:rsidP="00D8433D">
      <w:pPr>
        <w:tabs>
          <w:tab w:val="right" w:pos="8976"/>
        </w:tabs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ab/>
      </w:r>
    </w:p>
    <w:p w14:paraId="79B3B1A1" w14:textId="77777777" w:rsidR="00D8433D" w:rsidRDefault="00D8433D" w:rsidP="00D8433D">
      <w:pPr>
        <w:tabs>
          <w:tab w:val="right" w:pos="8976"/>
        </w:tabs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7DB268BE" w14:textId="77777777" w:rsidR="00D8433D" w:rsidRDefault="00D8433D" w:rsidP="00D8433D">
      <w:pPr>
        <w:tabs>
          <w:tab w:val="right" w:pos="8976"/>
        </w:tabs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4069451F" w14:textId="77777777" w:rsidR="00D8433D" w:rsidRDefault="00D8433D" w:rsidP="00D8433D">
      <w:pPr>
        <w:tabs>
          <w:tab w:val="right" w:pos="8976"/>
        </w:tabs>
        <w:suppressAutoHyphens/>
        <w:spacing w:after="0"/>
        <w:jc w:val="right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............................................................</w:t>
      </w:r>
    </w:p>
    <w:p w14:paraId="218D9918" w14:textId="77777777" w:rsidR="00D8433D" w:rsidRDefault="00D8433D" w:rsidP="00D8433D">
      <w:pPr>
        <w:tabs>
          <w:tab w:val="left" w:pos="5797"/>
        </w:tabs>
        <w:suppressAutoHyphens/>
        <w:spacing w:after="0"/>
        <w:jc w:val="right"/>
        <w:rPr>
          <w:rFonts w:ascii="Raleway" w:eastAsia="Calibri" w:hAnsi="Raleway"/>
          <w:kern w:val="0"/>
          <w:sz w:val="18"/>
          <w:szCs w:val="18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ab/>
      </w:r>
      <w:r>
        <w:rPr>
          <w:rFonts w:ascii="Raleway" w:eastAsia="Calibri" w:hAnsi="Raleway"/>
          <w:kern w:val="0"/>
          <w:sz w:val="18"/>
          <w:szCs w:val="18"/>
          <w14:ligatures w14:val="none"/>
        </w:rPr>
        <w:t>(data i podpis osoby upoważnionej)</w:t>
      </w:r>
    </w:p>
    <w:p w14:paraId="5036F799" w14:textId="77777777" w:rsidR="00D8433D" w:rsidRDefault="00D8433D" w:rsidP="00D8433D">
      <w:pPr>
        <w:suppressAutoHyphens/>
        <w:spacing w:before="240" w:after="240"/>
        <w:rPr>
          <w:rFonts w:ascii="Raleway" w:eastAsia="Calibri" w:hAnsi="Raleway" w:cs="Arial"/>
          <w:i/>
          <w:color w:val="000000"/>
          <w:kern w:val="0"/>
          <w:sz w:val="16"/>
          <w:szCs w:val="16"/>
          <w14:ligatures w14:val="none"/>
        </w:rPr>
      </w:pPr>
      <w:r>
        <w:rPr>
          <w:rFonts w:ascii="Raleway" w:eastAsia="Calibri" w:hAnsi="Raleway" w:cs="Arial"/>
          <w:i/>
          <w:kern w:val="0"/>
          <w:sz w:val="16"/>
          <w:szCs w:val="16"/>
          <w14:ligatures w14:val="none"/>
        </w:rPr>
        <w:t>*</w:t>
      </w:r>
      <w:r>
        <w:rPr>
          <w:rFonts w:ascii="Raleway" w:eastAsia="Calibri" w:hAnsi="Raleway" w:cs="Arial"/>
          <w:i/>
          <w:color w:val="FF0000"/>
          <w:kern w:val="0"/>
          <w:sz w:val="16"/>
          <w:szCs w:val="16"/>
          <w14:ligatures w14:val="none"/>
        </w:rPr>
        <w:t xml:space="preserve"> </w:t>
      </w:r>
      <w:r>
        <w:rPr>
          <w:rFonts w:ascii="Raleway" w:eastAsia="Calibri" w:hAnsi="Raleway" w:cs="Arial"/>
          <w:i/>
          <w:color w:val="000000"/>
          <w:kern w:val="0"/>
          <w:sz w:val="16"/>
          <w:szCs w:val="16"/>
          <w14:ligatures w14:val="none"/>
        </w:rPr>
        <w:t>niepotrzebne skreślić</w:t>
      </w:r>
    </w:p>
    <w:p w14:paraId="67C5862A" w14:textId="77777777" w:rsidR="00D8433D" w:rsidRDefault="00D8433D" w:rsidP="00D8433D">
      <w:pPr>
        <w:suppressAutoHyphens/>
        <w:spacing w:before="240" w:after="240"/>
        <w:rPr>
          <w:rFonts w:ascii="Raleway" w:eastAsia="Calibri" w:hAnsi="Raleway" w:cs="Arial"/>
          <w:i/>
          <w:color w:val="000000"/>
          <w:kern w:val="0"/>
          <w:sz w:val="16"/>
          <w:szCs w:val="16"/>
          <w14:ligatures w14:val="none"/>
        </w:rPr>
      </w:pPr>
    </w:p>
    <w:p w14:paraId="1FB8F471" w14:textId="77777777" w:rsidR="00D8433D" w:rsidRDefault="00D8433D" w:rsidP="00D8433D">
      <w:pPr>
        <w:suppressAutoHyphens/>
        <w:spacing w:after="0" w:line="360" w:lineRule="auto"/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</w:pPr>
      <w:r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  <w:t xml:space="preserve"> </w:t>
      </w:r>
      <w:r>
        <w:rPr>
          <w:rFonts w:ascii="Calibri" w:eastAsia="Calibri" w:hAnsi="Calibri"/>
          <w:kern w:val="0"/>
          <w:sz w:val="22"/>
          <w:szCs w:val="22"/>
          <w14:ligatures w14:val="none"/>
        </w:rPr>
        <w:br w:type="page"/>
      </w:r>
    </w:p>
    <w:p w14:paraId="15865E35" w14:textId="77777777" w:rsidR="00D8433D" w:rsidRDefault="00D8433D" w:rsidP="00D8433D">
      <w:pPr>
        <w:suppressAutoHyphens/>
        <w:spacing w:after="0" w:line="240" w:lineRule="auto"/>
        <w:jc w:val="center"/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Obowiązek informacyjny RODO </w:t>
      </w:r>
    </w:p>
    <w:p w14:paraId="5ED8D1D9" w14:textId="77777777" w:rsidR="00D8433D" w:rsidRDefault="00D8433D" w:rsidP="00D8433D">
      <w:pPr>
        <w:suppressAutoHyphens/>
        <w:spacing w:after="0" w:line="240" w:lineRule="auto"/>
        <w:jc w:val="center"/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  <w:t xml:space="preserve">w związku z postępowaniem o udzielenie zamówienia publicznego </w:t>
      </w:r>
    </w:p>
    <w:p w14:paraId="3EF74D52" w14:textId="77777777" w:rsidR="00D8433D" w:rsidRDefault="00D8433D" w:rsidP="00D8433D">
      <w:pPr>
        <w:suppressAutoHyphens/>
        <w:spacing w:after="0" w:line="240" w:lineRule="auto"/>
        <w:jc w:val="center"/>
        <w:rPr>
          <w:rFonts w:ascii="Raleway" w:eastAsia="Calibri" w:hAnsi="Raleway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  <w:t>(</w:t>
      </w:r>
      <w:r>
        <w:rPr>
          <w:rFonts w:ascii="Raleway" w:eastAsia="Calibri" w:hAnsi="Raleway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  <w:t xml:space="preserve">poniżej progów – np. zapytania ofertowe / rozeznanie rynku) </w:t>
      </w:r>
    </w:p>
    <w:p w14:paraId="305E1450" w14:textId="77777777" w:rsidR="00D8433D" w:rsidRDefault="00D8433D" w:rsidP="00D8433D">
      <w:pPr>
        <w:suppressAutoHyphens/>
        <w:spacing w:after="0" w:line="240" w:lineRule="auto"/>
        <w:jc w:val="center"/>
        <w:rPr>
          <w:rFonts w:ascii="Raleway" w:eastAsia="Calibri" w:hAnsi="Raleway"/>
          <w:b/>
          <w:kern w:val="0"/>
          <w:sz w:val="20"/>
          <w:szCs w:val="20"/>
          <w:lang w:eastAsia="pl-PL"/>
          <w14:ligatures w14:val="none"/>
        </w:rPr>
      </w:pPr>
    </w:p>
    <w:p w14:paraId="243E0C84" w14:textId="77777777" w:rsidR="00D8433D" w:rsidRDefault="00D8433D" w:rsidP="00D8433D">
      <w:pPr>
        <w:suppressAutoHyphens/>
        <w:spacing w:after="150" w:line="240" w:lineRule="auto"/>
        <w:ind w:firstLine="567"/>
        <w:jc w:val="both"/>
        <w:rPr>
          <w:rFonts w:ascii="Raleway" w:eastAsia="Times New Roman" w:hAnsi="Raleway" w:cs="Calibri"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i/>
          <w:iCs/>
          <w:kern w:val="0"/>
          <w:sz w:val="20"/>
          <w:szCs w:val="20"/>
          <w:lang w:eastAsia="pl-PL"/>
          <w14:ligatures w14:val="none"/>
        </w:rPr>
        <w:t xml:space="preserve">Zgodnie z art. 13 ust. 1 i 2  i 14 ust. 1 i 2 </w:t>
      </w:r>
      <w:r>
        <w:rPr>
          <w:rFonts w:ascii="Raleway" w:eastAsia="Calibri" w:hAnsi="Raleway" w:cs="Calibri"/>
          <w:i/>
          <w:iCs/>
          <w:kern w:val="0"/>
          <w:sz w:val="20"/>
          <w:szCs w:val="20"/>
          <w14:ligatures w14:val="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Raleway" w:eastAsia="Times New Roman" w:hAnsi="Raleway" w:cs="Calibri"/>
          <w:i/>
          <w:iCs/>
          <w:kern w:val="0"/>
          <w:sz w:val="20"/>
          <w:szCs w:val="20"/>
          <w:lang w:eastAsia="pl-PL"/>
          <w14:ligatures w14:val="none"/>
        </w:rPr>
        <w:t xml:space="preserve">dalej „RODO”, informuję, że: </w:t>
      </w:r>
    </w:p>
    <w:p w14:paraId="7B72FA6B" w14:textId="77777777" w:rsidR="00D8433D" w:rsidRDefault="00D8433D" w:rsidP="00D8433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i/>
          <w:color w:val="FF0000"/>
          <w:kern w:val="0"/>
          <w:sz w:val="20"/>
          <w:szCs w:val="20"/>
          <w:lang w:eastAsia="pl-PL"/>
          <w14:ligatures w14:val="none"/>
        </w:rPr>
      </w:pPr>
      <w:bookmarkStart w:id="0" w:name="_Hlk14283552"/>
      <w:bookmarkEnd w:id="0"/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Administratorem 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danych osobowych jest </w:t>
      </w:r>
      <w:r>
        <w:rPr>
          <w:rFonts w:ascii="Raleway" w:eastAsia="Calibri" w:hAnsi="Raleway"/>
          <w:b/>
          <w:bCs/>
          <w:kern w:val="0"/>
          <w:sz w:val="20"/>
          <w:szCs w:val="20"/>
          <w:lang w:eastAsia="pl-PL"/>
          <w14:ligatures w14:val="none"/>
        </w:rPr>
        <w:t>Muzeum Ziemi Tarnowskiej, Rynek 3, 33 – 100 Tarnów, e-mail: rynek@muzeum.tarnow.pl, tel.: 14 621 21 49,</w:t>
      </w:r>
      <w:r>
        <w:rPr>
          <w:rFonts w:ascii="Raleway" w:eastAsia="Calibri" w:hAnsi="Raleway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Raleway" w:eastAsia="Calibri" w:hAnsi="Raleway" w:cs="Calibri"/>
          <w:iCs/>
          <w:kern w:val="0"/>
          <w:sz w:val="20"/>
          <w:szCs w:val="20"/>
          <w14:ligatures w14:val="none"/>
        </w:rPr>
        <w:t>zwany/-a dalej również „Administratorem” lub „Zamawiającym”.</w:t>
      </w:r>
    </w:p>
    <w:p w14:paraId="04FDCC3E" w14:textId="77777777" w:rsidR="00D8433D" w:rsidRDefault="00D8433D" w:rsidP="00D8433D">
      <w:pPr>
        <w:numPr>
          <w:ilvl w:val="0"/>
          <w:numId w:val="3"/>
        </w:numPr>
        <w:suppressAutoHyphens/>
        <w:spacing w:after="0" w:line="252" w:lineRule="auto"/>
        <w:jc w:val="both"/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</w:pPr>
      <w:bookmarkStart w:id="1" w:name="_Hlk14283552_kopia_1"/>
      <w:bookmarkStart w:id="2" w:name="_Hlk14283595"/>
      <w:bookmarkEnd w:id="1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W sprawach z zakresu ochrony danych osobowych mogą Państwo kontaktować się z Inspektorem 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Ochrony Danych (IOD). Funkcję tę sprawuje: </w:t>
      </w:r>
      <w:r>
        <w:rPr>
          <w:rFonts w:ascii="Raleway" w:eastAsia="Calibri" w:hAnsi="Raleway"/>
          <w:b/>
          <w:bCs/>
          <w:kern w:val="0"/>
          <w:sz w:val="20"/>
          <w:szCs w:val="20"/>
          <w:lang w:eastAsia="pl-PL"/>
          <w14:ligatures w14:val="none"/>
        </w:rPr>
        <w:t>Rafał Andrzejewski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. Kontakt z  IOD pod adresem email</w:t>
      </w:r>
      <w:r>
        <w:rPr>
          <w:rFonts w:ascii="Raleway" w:eastAsia="Calibri" w:hAnsi="Raleway"/>
          <w:b/>
          <w:bCs/>
          <w:kern w:val="0"/>
          <w:sz w:val="20"/>
          <w:szCs w:val="20"/>
          <w:lang w:eastAsia="pl-PL"/>
          <w14:ligatures w14:val="none"/>
        </w:rPr>
        <w:t>: iod.r.andrzejewski@szkoleniaprawnicze.com.pl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 lub pisemnie na adres Administratora. </w:t>
      </w:r>
    </w:p>
    <w:p w14:paraId="17911342" w14:textId="77777777" w:rsidR="00D8433D" w:rsidRDefault="00D8433D" w:rsidP="00D8433D">
      <w:pPr>
        <w:numPr>
          <w:ilvl w:val="0"/>
          <w:numId w:val="3"/>
        </w:numPr>
        <w:suppressAutoHyphens/>
        <w:spacing w:after="0" w:line="252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Dane osobowe będą przetwarzane </w:t>
      </w:r>
      <w:r>
        <w:rPr>
          <w:rFonts w:ascii="Raleway" w:eastAsia="Calibri" w:hAnsi="Raleway"/>
          <w:b/>
          <w:bCs/>
          <w:kern w:val="0"/>
          <w:sz w:val="20"/>
          <w:szCs w:val="20"/>
          <w:lang w:eastAsia="pl-PL"/>
          <w14:ligatures w14:val="none"/>
        </w:rPr>
        <w:t>w celu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 związanym z niniejszym postępowaniem o udzielenie zamówienia publicznego prowadzonym w trybie zapytania ofertowego / rozeznanie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rynku, tj. w procedurze wyboru wykonawcy (w celu zawarcia umowy) i dalej w związku z realizowaną umową – na podstawie art. 6 ust. 1 lit. b  i c RODO zw.</w:t>
      </w:r>
      <w:bookmarkEnd w:id="2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z ustawą z dnia 23 kwietnia 1964 r. Kodeks cywilny oraz innymi aktami prawymi. Po ustaniu celu pierwotnego dane będą przetwarzane w celach archiwalnych, kontrolnych na podstawie art. 6 ust. 1 lit. c RODO w zw. z właściwymi przepisami szczególnymi.</w:t>
      </w:r>
    </w:p>
    <w:p w14:paraId="339C8F50" w14:textId="77777777" w:rsidR="00D8433D" w:rsidRDefault="00D8433D" w:rsidP="00D8433D">
      <w:pPr>
        <w:suppressAutoHyphens/>
        <w:spacing w:after="0"/>
        <w:ind w:left="360"/>
        <w:contextualSpacing/>
        <w:jc w:val="both"/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W przypadku wyboru oferty – dane będą również przetwarzane w celach wypełniania obowiązków prawnych ciążących na Administratorze związanych z rachunkowością, podatkami, archiwizacją na podstawie art. 6 ust. 1 lit. c RODO.</w:t>
      </w:r>
    </w:p>
    <w:p w14:paraId="1832BCB8" w14:textId="77777777" w:rsidR="00D8433D" w:rsidRDefault="00D8433D" w:rsidP="00D8433D">
      <w:pPr>
        <w:numPr>
          <w:ilvl w:val="0"/>
          <w:numId w:val="3"/>
        </w:numPr>
        <w:suppressAutoHyphens/>
        <w:spacing w:after="0" w:line="252" w:lineRule="auto"/>
        <w:jc w:val="both"/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</w:pPr>
      <w:bookmarkStart w:id="3" w:name="_Hlk14283683"/>
      <w:r>
        <w:rPr>
          <w:rFonts w:ascii="Raleway" w:eastAsia="Calibri" w:hAnsi="Raleway"/>
          <w:b/>
          <w:kern w:val="0"/>
          <w:sz w:val="20"/>
          <w:szCs w:val="20"/>
          <w:lang w:eastAsia="pl-PL"/>
          <w14:ligatures w14:val="none"/>
        </w:rPr>
        <w:t xml:space="preserve">Odbiorcy danych </w:t>
      </w:r>
      <w:r>
        <w:rPr>
          <w:rFonts w:ascii="Raleway" w:eastAsia="Calibri" w:hAnsi="Raleway"/>
          <w:bCs/>
          <w:kern w:val="0"/>
          <w:sz w:val="20"/>
          <w:szCs w:val="20"/>
          <w:lang w:eastAsia="pl-PL"/>
          <w14:ligatures w14:val="none"/>
        </w:rPr>
        <w:t xml:space="preserve">- </w:t>
      </w:r>
      <w:bookmarkStart w:id="4" w:name="_Hlk110242334"/>
      <w:r>
        <w:rPr>
          <w:rFonts w:ascii="Raleway" w:eastAsia="Calibri" w:hAnsi="Raleway"/>
          <w:bCs/>
          <w:kern w:val="0"/>
          <w:sz w:val="20"/>
          <w:szCs w:val="20"/>
          <w:lang w:eastAsia="pl-PL"/>
          <w14:ligatures w14:val="none"/>
        </w:rPr>
        <w:t>d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ane mogą zostać powierzone tzw. podmiotom przetwarzającym na podstawie odpowiednich instrumentów prawnych (np. firma hostingowa, informatyczna, z zakresu ochrony danych osobowych), </w:t>
      </w:r>
      <w:bookmarkStart w:id="5" w:name="_Hlk98244466"/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a także udostępnione podmiotom, które zwracają się o udostępnienie danych w trybie ustawy o dostępie do informacji publicznej</w:t>
      </w:r>
      <w:bookmarkEnd w:id="5"/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; organom władzy publicznej oraz podmiotom wykonującym zadania publiczne lub działające na zlecenie organów władzy publicznej, w zakresie i w celach, które wynikają z przepisów powszechnie obowiązującego prawa.</w:t>
      </w:r>
      <w:bookmarkEnd w:id="3"/>
      <w:bookmarkEnd w:id="4"/>
    </w:p>
    <w:p w14:paraId="6D7E8B59" w14:textId="77777777" w:rsidR="00D8433D" w:rsidRDefault="00D8433D" w:rsidP="00D8433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Dane osobowe będą przechowywane, przez okres wymagany przepisami prawa. Na potrzeby rachunkowości oraz ze względów podatkowych, będziemy je przetwarzać tak długo jak będziemy do tego zobligowani przepisem prawa - obecnie 5 lat liczonych od końca roku kalendarzowego, w którym powstał obowiązek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podatkowy. Nadto dane będziemy przechowywać przez okres przedawnienia roszczeń, zgodnie z obowiązującymi przepisami prawa oraz przez okres wymagany naszymi przepisami archiwalnymi. </w:t>
      </w:r>
    </w:p>
    <w:p w14:paraId="2AB4D17D" w14:textId="77777777" w:rsidR="00D8433D" w:rsidRDefault="00D8433D" w:rsidP="00D8433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>W odniesieniu do danych osobowych decyzje nie będą podejmowane w sposób zautomatyzowany, stosownie do art. 22 RODO.</w:t>
      </w:r>
    </w:p>
    <w:p w14:paraId="75D5817F" w14:textId="77777777" w:rsidR="00D8433D" w:rsidRDefault="00D8433D" w:rsidP="00D8433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  <w:t>Posiada Pan/Pani prawo:</w:t>
      </w:r>
    </w:p>
    <w:p w14:paraId="1AD5E438" w14:textId="77777777" w:rsidR="00D8433D" w:rsidRDefault="00D8433D" w:rsidP="00D8433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na podstawie art. 15 RODO prawo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dostępu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do danych osobowych Pani/Pana dotyczących, </w:t>
      </w:r>
      <w:bookmarkStart w:id="6" w:name="_Hlk14283722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       w tym prawo do uzyskania kopii danych;</w:t>
      </w:r>
      <w:bookmarkEnd w:id="6"/>
    </w:p>
    <w:p w14:paraId="1AA0EE38" w14:textId="77777777" w:rsidR="00D8433D" w:rsidRDefault="00D8433D" w:rsidP="00D8433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na podstawie art. 16 RODO prawo do żądania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>sprostowania / uzupełnienia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danych osobowych;</w:t>
      </w:r>
    </w:p>
    <w:p w14:paraId="2ADFA4D3" w14:textId="77777777" w:rsidR="00D8433D" w:rsidRDefault="00D8433D" w:rsidP="00D8433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bookmarkStart w:id="7" w:name="_Hlk14284600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prawo do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>usunięcia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danych –</w:t>
      </w:r>
      <w:bookmarkEnd w:id="7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przysługuje w ramach przesłanek i na warunkach określonych     w art. 17 RODO, tj. w przypadku gdy:</w:t>
      </w:r>
    </w:p>
    <w:p w14:paraId="60C2FB42" w14:textId="77777777" w:rsidR="00D8433D" w:rsidRDefault="00D8433D" w:rsidP="00D8433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dane nie są już niezbędne do celów, dla których były zebrane lub w inny sposób przetwarzane,</w:t>
      </w:r>
    </w:p>
    <w:p w14:paraId="332DED31" w14:textId="77777777" w:rsidR="00D8433D" w:rsidRDefault="00D8433D" w:rsidP="00D8433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osoba, której dane dotyczą, wniosła sprzeciw wobec przetwarzania danych osobowych,</w:t>
      </w:r>
    </w:p>
    <w:p w14:paraId="03F13EF4" w14:textId="77777777" w:rsidR="00D8433D" w:rsidRDefault="00D8433D" w:rsidP="00D8433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osoba, której dane dotyczą wycofała zgodę na przetwarzanie danych osobowych, która jest podstawą przetwarzania danych i nie ma innej podstawy prawnej przetwarzania danych,</w:t>
      </w:r>
    </w:p>
    <w:p w14:paraId="5908DB6C" w14:textId="77777777" w:rsidR="00D8433D" w:rsidRDefault="00D8433D" w:rsidP="00D8433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dane osobowe przetwarzane są niezgodnie z prawem,</w:t>
      </w:r>
    </w:p>
    <w:p w14:paraId="43D6B4B2" w14:textId="77777777" w:rsidR="00D8433D" w:rsidRDefault="00D8433D" w:rsidP="00D8433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dane osobowe muszą być usunięte w celu wywiązania się z obowiązku wynikającego                        z przepisów prawa;</w:t>
      </w:r>
    </w:p>
    <w:p w14:paraId="1EDEF12D" w14:textId="77777777" w:rsidR="00D8433D" w:rsidRDefault="00D8433D" w:rsidP="00D8433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bookmarkStart w:id="8" w:name="_Hlk14284724"/>
      <w:bookmarkEnd w:id="8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prawo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ograniczenia 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>przetwarzania – przysługuje w ramach przesłanek i na warunkach określonych w art. 18 RODO,</w:t>
      </w:r>
    </w:p>
    <w:p w14:paraId="69D6FD06" w14:textId="77777777" w:rsidR="00D8433D" w:rsidRDefault="00D8433D" w:rsidP="00D8433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bookmarkStart w:id="9" w:name="_Hlk14284724_kopia_1"/>
      <w:bookmarkEnd w:id="9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prawo do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>przenoszenia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danych osobowych – przysługuje w ramach przesłanek i na warunkach określonych w art. 20 RODO, </w:t>
      </w: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 xml:space="preserve"> tj. w przypadku gdy:</w:t>
      </w:r>
    </w:p>
    <w:p w14:paraId="77B5B96D" w14:textId="77777777" w:rsidR="00D8433D" w:rsidRDefault="00D8433D" w:rsidP="00D8433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11977A2B" w14:textId="77777777" w:rsidR="00D8433D" w:rsidRDefault="00D8433D" w:rsidP="00D8433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7B3688ED" w14:textId="77777777" w:rsidR="00D8433D" w:rsidRDefault="00D8433D" w:rsidP="00D8433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 xml:space="preserve">prawo wniesienia </w:t>
      </w:r>
      <w:r>
        <w:rPr>
          <w:rFonts w:ascii="Raleway" w:eastAsia="Times New Roman" w:hAnsi="Raleway" w:cs="Calibri"/>
          <w:b/>
          <w:bCs/>
          <w:kern w:val="0"/>
          <w:sz w:val="20"/>
          <w:szCs w:val="20"/>
          <w:lang w:eastAsia="pl-PL"/>
          <w14:ligatures w14:val="none"/>
        </w:rPr>
        <w:t>sprzeciwu</w:t>
      </w: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 xml:space="preserve"> wobec przetwarzania – przysługuje w ramach przesłanek i na warunkach określonych w art. 21 RODO</w:t>
      </w:r>
      <w:bookmarkStart w:id="10" w:name="_Hlk110243827"/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, tj. w przypadku gdy:</w:t>
      </w:r>
    </w:p>
    <w:p w14:paraId="762FECF9" w14:textId="77777777" w:rsidR="00D8433D" w:rsidRDefault="00D8433D" w:rsidP="00D8433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27A2F67B" w14:textId="77777777" w:rsidR="00D8433D" w:rsidRDefault="00D8433D" w:rsidP="00D8433D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</w:r>
      <w:bookmarkEnd w:id="10"/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;</w:t>
      </w:r>
    </w:p>
    <w:p w14:paraId="31D6A76C" w14:textId="77777777" w:rsidR="00D8433D" w:rsidRDefault="00D8433D" w:rsidP="00D8433D">
      <w:pPr>
        <w:numPr>
          <w:ilvl w:val="0"/>
          <w:numId w:val="4"/>
        </w:numPr>
        <w:suppressAutoHyphens/>
        <w:spacing w:after="0" w:line="252" w:lineRule="auto"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prawo do wniesienia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skargi 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>do Prezesa Urzędu Ochrony Danych Osobowych, gdy uzna Pani/Pan, że przetwarzanie danych osobowych Pani/Pana dotyczących narusza przepisy RODO.</w:t>
      </w:r>
    </w:p>
    <w:p w14:paraId="12E1B2CD" w14:textId="77777777" w:rsidR="00D8433D" w:rsidRDefault="00D8433D" w:rsidP="00D8433D">
      <w:pPr>
        <w:numPr>
          <w:ilvl w:val="0"/>
          <w:numId w:val="3"/>
        </w:numPr>
        <w:suppressAutoHyphens/>
        <w:spacing w:after="0" w:line="252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bookmarkStart w:id="11" w:name="_Hlk14284883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Podanie danych osobowych  jest dobrowolne, jednak konieczne w celu udziału w postępowaniu, jest warunkiem zawarcia i realizacji umowy. Niepodanie danych uniemożliwi wzięcie udziału w postępowaniu i zawarcie umowy.  </w:t>
      </w:r>
      <w:bookmarkEnd w:id="11"/>
    </w:p>
    <w:p w14:paraId="779530C5" w14:textId="77777777" w:rsidR="00D8433D" w:rsidRDefault="00D8433D" w:rsidP="00D8433D">
      <w:pPr>
        <w:suppressAutoHyphens/>
        <w:spacing w:after="100" w:afterAutospacing="1" w:line="240" w:lineRule="auto"/>
        <w:jc w:val="center"/>
        <w:rPr>
          <w:rFonts w:ascii="Raleway" w:eastAsia="Times New Roman" w:hAnsi="Raleway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/>
          <w:b/>
          <w:bCs/>
          <w:kern w:val="0"/>
          <w:sz w:val="20"/>
          <w:szCs w:val="20"/>
          <w:lang w:eastAsia="pl-PL"/>
          <w14:ligatures w14:val="none"/>
        </w:rPr>
        <w:t xml:space="preserve">Informacje dodatkowe z art. 14 RODO – 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obowiązek informacyjny względem osób fizycznych, których dane są przekazane zamawiającemu i których dane </w:t>
      </w:r>
      <w:r>
        <w:rPr>
          <w:rFonts w:ascii="Raleway" w:eastAsia="Calibri" w:hAnsi="Raleway" w:cs="Arial"/>
          <w:kern w:val="0"/>
          <w:sz w:val="20"/>
          <w:szCs w:val="20"/>
          <w:u w:val="single"/>
          <w14:ligatures w14:val="none"/>
        </w:rPr>
        <w:t>pośrednio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 pozyskał w </w:t>
      </w:r>
      <w:r>
        <w:rPr>
          <w:rFonts w:ascii="Raleway" w:eastAsia="Calibri" w:hAnsi="Raleway" w:cs="Arial"/>
          <w:color w:val="000000"/>
          <w:kern w:val="0"/>
          <w:sz w:val="20"/>
          <w:szCs w:val="20"/>
          <w14:ligatures w14:val="none"/>
        </w:rPr>
        <w:t>celu ubiegania się o udzielenie zamówienia publicznego w niniejszym postępowaniu</w:t>
      </w:r>
    </w:p>
    <w:p w14:paraId="317CEEA7" w14:textId="77777777" w:rsidR="00D8433D" w:rsidRDefault="00D8433D" w:rsidP="00D8433D">
      <w:pPr>
        <w:suppressAutoHyphens/>
        <w:spacing w:after="0" w:line="252" w:lineRule="auto"/>
        <w:jc w:val="center"/>
        <w:rPr>
          <w:rFonts w:ascii="Raleway" w:eastAsia="Times New Roman" w:hAnsi="Raleway" w:cs="Calibri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b/>
          <w:bCs/>
          <w:kern w:val="0"/>
          <w:sz w:val="20"/>
          <w:szCs w:val="20"/>
          <w:lang w:eastAsia="pl-PL"/>
          <w14:ligatures w14:val="none"/>
        </w:rPr>
        <w:t xml:space="preserve">Źródło pozyskania danych oraz kategorie tych danych: </w:t>
      </w:r>
    </w:p>
    <w:p w14:paraId="20DC4487" w14:textId="77777777" w:rsidR="00D8433D" w:rsidRDefault="00D8433D" w:rsidP="00D8433D">
      <w:pPr>
        <w:suppressAutoHyphens/>
        <w:spacing w:line="252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Może zdarzyć się, że przetwarzamy Pani/Pana dane pomimo, iż nie uzyskaliśmy ich bezpośrednio od Państwa wyjaśniamy, iż dane te zostały pozyskane od oferenta/drugiej strony umowy (czyli podmiotu, z którym Pan/Pani współpracuje), która to wskazała Panią/Pana (np. w umowie, ofercie) jako osobę uprawnioną do reprezentacji, kontaktu czy realizacji zamówienia.</w:t>
      </w:r>
    </w:p>
    <w:p w14:paraId="3D3DA9F0" w14:textId="77777777" w:rsidR="00D8433D" w:rsidRDefault="00D8433D" w:rsidP="00D8433D">
      <w:pPr>
        <w:suppressAutoHyphens/>
        <w:spacing w:line="252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/>
          <w:kern w:val="0"/>
          <w:sz w:val="20"/>
          <w:szCs w:val="20"/>
          <w:lang w:eastAsia="pl-PL"/>
          <w14:ligatures w14:val="none"/>
        </w:rPr>
        <w:t>Administrator danych może przetwarzać następujące kategorie Pani/Pana danych – dane zwykłe takie jak:  imię i nazwisko, adres e-mail, numer telefonu; NIP, nazwa firmy, siedziba, adres (w przypadku osób prowadzących działalność gospodarczą), inne podstawowe dane podane tylko w niezbędnym zakresie do zawarcia/realizacji umowy.</w:t>
      </w:r>
    </w:p>
    <w:p w14:paraId="01AD2D30" w14:textId="77777777" w:rsidR="00D8433D" w:rsidRDefault="00D8433D" w:rsidP="00D8433D">
      <w:pPr>
        <w:suppressAutoHyphens/>
        <w:spacing w:after="0"/>
        <w:jc w:val="center"/>
        <w:rPr>
          <w:rFonts w:ascii="Raleway" w:eastAsia="Calibri" w:hAnsi="Raleway"/>
          <w:b/>
          <w:bCs/>
          <w:kern w:val="0"/>
          <w:sz w:val="20"/>
          <w:szCs w:val="20"/>
          <w14:ligatures w14:val="none"/>
        </w:rPr>
      </w:pPr>
      <w:bookmarkStart w:id="12" w:name="_Hlk110242487"/>
      <w:r>
        <w:rPr>
          <w:rFonts w:ascii="Raleway" w:eastAsia="Calibri" w:hAnsi="Raleway"/>
          <w:b/>
          <w:bCs/>
          <w:kern w:val="0"/>
          <w:sz w:val="20"/>
          <w:szCs w:val="20"/>
          <w14:ligatures w14:val="none"/>
        </w:rPr>
        <w:t>Podstawa prawna przetwarzania danych</w:t>
      </w:r>
    </w:p>
    <w:p w14:paraId="6BAB4B79" w14:textId="77777777" w:rsidR="00D8433D" w:rsidRDefault="00D8433D" w:rsidP="00D8433D">
      <w:pPr>
        <w:suppressAutoHyphens/>
        <w:spacing w:after="0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>Państwa dane będą przetwarzane również w prawnie uzasadnionym interesie, o którym mowa w art. 6 ust. 1 lit. f RODO</w:t>
      </w:r>
      <w:r>
        <w:rPr>
          <w:rFonts w:ascii="Raleway" w:eastAsia="Calibri" w:hAnsi="Raleway" w:cs="Arial"/>
          <w:i/>
          <w:iCs/>
          <w:kern w:val="0"/>
          <w:sz w:val="20"/>
          <w:szCs w:val="20"/>
          <w14:ligatures w14:val="none"/>
        </w:rPr>
        <w:t>,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 w celu należytego przebiegu postępowania, a później zawarcia i realizacji pomiędzy stronami umowy w oparciu o art. 6 ust. 1 lit. b RODO.</w:t>
      </w:r>
      <w:bookmarkEnd w:id="12"/>
    </w:p>
    <w:p w14:paraId="257B5447" w14:textId="77777777" w:rsidR="00D8433D" w:rsidRDefault="00D8433D" w:rsidP="00D8433D">
      <w:pPr>
        <w:suppressAutoHyphens/>
        <w:spacing w:after="200"/>
        <w:jc w:val="both"/>
        <w:rPr>
          <w:rFonts w:ascii="Raleway" w:eastAsia="Calibri" w:hAnsi="Raleway" w:cs="Arial"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Pozostałe wymagane informacje (m.in. na temat administratora, przysługujących praw), zostały podane powyżej, w punktach 1-7. </w:t>
      </w:r>
    </w:p>
    <w:p w14:paraId="075CE0D1" w14:textId="77777777" w:rsidR="00D8433D" w:rsidRDefault="00D8433D" w:rsidP="00D8433D">
      <w:pPr>
        <w:suppressAutoHyphens/>
        <w:spacing w:after="200"/>
        <w:jc w:val="both"/>
        <w:rPr>
          <w:rFonts w:ascii="Calibri" w:eastAsia="Calibri" w:hAnsi="Calibri"/>
          <w:b/>
          <w:bCs/>
          <w:kern w:val="0"/>
          <w:sz w:val="22"/>
          <w:szCs w:val="22"/>
          <w14:ligatures w14:val="none"/>
        </w:rPr>
      </w:pPr>
      <w:bookmarkStart w:id="13" w:name="_Hlk110242618"/>
      <w:r>
        <w:rPr>
          <w:rFonts w:ascii="Raleway" w:eastAsia="Calibri" w:hAnsi="Raleway" w:cs="Arial"/>
          <w:b/>
          <w:bCs/>
          <w:kern w:val="0"/>
          <w:sz w:val="20"/>
          <w:szCs w:val="20"/>
          <w14:ligatures w14:val="none"/>
        </w:rPr>
        <w:t xml:space="preserve">Wykonawca jest zobowiązany przekazać informacje związane z przetwarzaniem danych osobowych - osobom fizycznym, których dane osobowe zamieszcza w ofercie lub w inny sposób udostępnia Zamawiającemu. </w:t>
      </w:r>
      <w:bookmarkEnd w:id="13"/>
    </w:p>
    <w:p w14:paraId="11296E2C" w14:textId="77777777" w:rsidR="00D8433D" w:rsidRDefault="00D8433D" w:rsidP="00D8433D">
      <w:pPr>
        <w:suppressAutoHyphens/>
        <w:spacing w:after="200"/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</w:pPr>
      <w:r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  <w:t xml:space="preserve">                                                 </w:t>
      </w:r>
    </w:p>
    <w:p w14:paraId="7D7442F5" w14:textId="77777777" w:rsidR="00D8433D" w:rsidRDefault="00D8433D" w:rsidP="00D8433D">
      <w:pPr>
        <w:suppressAutoHyphens/>
        <w:spacing w:after="200"/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</w:pPr>
    </w:p>
    <w:p w14:paraId="70399AF3" w14:textId="77777777" w:rsidR="00D8433D" w:rsidRDefault="00D8433D" w:rsidP="00D8433D">
      <w:pPr>
        <w:suppressAutoHyphens/>
        <w:spacing w:after="200"/>
        <w:rPr>
          <w:rFonts w:ascii="Calibri" w:eastAsia="Calibri" w:hAnsi="Calibri"/>
          <w:kern w:val="0"/>
          <w:sz w:val="22"/>
          <w:szCs w:val="22"/>
          <w14:ligatures w14:val="none"/>
        </w:rPr>
      </w:pPr>
    </w:p>
    <w:p w14:paraId="6CFA567C" w14:textId="77777777" w:rsidR="00D8433D" w:rsidRDefault="00D8433D" w:rsidP="00D8433D"/>
    <w:p w14:paraId="306C97EB" w14:textId="77777777" w:rsidR="00231406" w:rsidRDefault="00231406"/>
    <w:sectPr w:rsidR="0023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596"/>
    <w:multiLevelType w:val="multilevel"/>
    <w:tmpl w:val="2EB4FF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AC69F5"/>
    <w:multiLevelType w:val="multilevel"/>
    <w:tmpl w:val="382E8A1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Ari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C9A165E"/>
    <w:multiLevelType w:val="multilevel"/>
    <w:tmpl w:val="9C5A9B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C367FB7"/>
    <w:multiLevelType w:val="multilevel"/>
    <w:tmpl w:val="D4100264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4" w15:restartNumberingAfterBreak="0">
    <w:nsid w:val="5381510C"/>
    <w:multiLevelType w:val="multilevel"/>
    <w:tmpl w:val="3E221AA4"/>
    <w:lvl w:ilvl="0">
      <w:numFmt w:val="decimal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74825DB8"/>
    <w:multiLevelType w:val="multilevel"/>
    <w:tmpl w:val="F2B840A8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93890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5826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1725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512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02592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187363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A5"/>
    <w:rsid w:val="000C75A5"/>
    <w:rsid w:val="00231406"/>
    <w:rsid w:val="00817DA2"/>
    <w:rsid w:val="00A47F04"/>
    <w:rsid w:val="00C92CCE"/>
    <w:rsid w:val="00D8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D2FE"/>
  <w15:chartTrackingRefBased/>
  <w15:docId w15:val="{481054F9-586A-4F73-A310-54187CD3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33D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7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5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5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5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5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5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5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8280</Characters>
  <Application>Microsoft Office Word</Application>
  <DocSecurity>0</DocSecurity>
  <Lines>69</Lines>
  <Paragraphs>19</Paragraphs>
  <ScaleCrop>false</ScaleCrop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Derus-Krawczyk</dc:creator>
  <cp:keywords/>
  <dc:description/>
  <cp:lastModifiedBy>Katarzyna Derus-Krawczyk</cp:lastModifiedBy>
  <cp:revision>4</cp:revision>
  <dcterms:created xsi:type="dcterms:W3CDTF">2026-07-21T06:15:00Z</dcterms:created>
  <dcterms:modified xsi:type="dcterms:W3CDTF">2026-07-21T06:16:00Z</dcterms:modified>
</cp:coreProperties>
</file>