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FB" w:rsidRDefault="00EF5F0A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23D27B9B" wp14:editId="5CDCA2DB">
            <wp:simplePos x="0" y="0"/>
            <wp:positionH relativeFrom="margin">
              <wp:posOffset>116840</wp:posOffset>
            </wp:positionH>
            <wp:positionV relativeFrom="margin">
              <wp:posOffset>34290</wp:posOffset>
            </wp:positionV>
            <wp:extent cx="489585" cy="694690"/>
            <wp:effectExtent l="0" t="0" r="5715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86E" w:rsidRPr="00EF5F0A" w:rsidRDefault="004139EB" w:rsidP="00020DA9">
      <w:pPr>
        <w:pStyle w:val="Nagwek1"/>
        <w:shd w:val="clear" w:color="auto" w:fill="D9D9D9" w:themeFill="background1" w:themeFillShade="D9"/>
        <w:jc w:val="center"/>
        <w:rPr>
          <w:rFonts w:asciiTheme="minorHAnsi" w:hAnsiTheme="minorHAnsi" w:cs="Arial"/>
          <w:sz w:val="18"/>
          <w:szCs w:val="18"/>
        </w:rPr>
      </w:pPr>
      <w:r w:rsidRPr="00EF5F0A">
        <w:rPr>
          <w:rFonts w:asciiTheme="minorHAnsi" w:hAnsiTheme="minorHAnsi" w:cs="Arial"/>
          <w:sz w:val="18"/>
          <w:szCs w:val="18"/>
        </w:rPr>
        <w:t>Informacje dotyczące przetwarzania danych osobowych kandydatów do pracy</w:t>
      </w:r>
    </w:p>
    <w:p w:rsidR="00DD4D61" w:rsidRPr="0064541B" w:rsidRDefault="00DD4D61" w:rsidP="00207BB3">
      <w:pPr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1985"/>
        <w:gridCol w:w="8079"/>
      </w:tblGrid>
      <w:tr w:rsidR="00DD4D61" w:rsidRPr="00EF5F0A" w:rsidTr="005B508C">
        <w:trPr>
          <w:trHeight w:val="443"/>
        </w:trPr>
        <w:tc>
          <w:tcPr>
            <w:tcW w:w="1985" w:type="dxa"/>
          </w:tcPr>
          <w:p w:rsidR="00DD4D61" w:rsidRPr="00EF5F0A" w:rsidRDefault="00DD4D61" w:rsidP="00473EF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79" w:type="dxa"/>
          </w:tcPr>
          <w:p w:rsidR="00DD4D61" w:rsidRPr="00EF5F0A" w:rsidRDefault="00DD4D61" w:rsidP="003E69F7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sz w:val="16"/>
                <w:szCs w:val="16"/>
              </w:rPr>
              <w:t xml:space="preserve">Muzeum Okręgowe w Tarnowie, Rynek 3, 33-100 Tarnów, e-mail: </w:t>
            </w:r>
            <w:hyperlink r:id="rId8" w:history="1">
              <w:r w:rsidRPr="00EF5F0A">
                <w:rPr>
                  <w:rStyle w:val="Hipercze"/>
                  <w:rFonts w:asciiTheme="minorHAnsi" w:hAnsiTheme="minorHAnsi" w:cs="Tahoma"/>
                  <w:sz w:val="16"/>
                  <w:szCs w:val="16"/>
                </w:rPr>
                <w:t>rynek@muzeum.tarnow.pl</w:t>
              </w:r>
            </w:hyperlink>
            <w:r w:rsidRPr="00EF5F0A">
              <w:rPr>
                <w:rFonts w:asciiTheme="minorHAnsi" w:hAnsiTheme="minorHAnsi" w:cs="Tahoma"/>
                <w:sz w:val="16"/>
                <w:szCs w:val="16"/>
              </w:rPr>
              <w:t xml:space="preserve"> tel.: 14 621 21 49 </w:t>
            </w:r>
            <w:r w:rsidR="003E69F7" w:rsidRPr="00EF5F0A">
              <w:rPr>
                <w:rFonts w:asciiTheme="minorHAnsi" w:hAnsiTheme="minorHAnsi" w:cs="Tahoma"/>
                <w:sz w:val="16"/>
                <w:szCs w:val="16"/>
              </w:rPr>
              <w:t>(dalej: Administrator).</w:t>
            </w:r>
          </w:p>
        </w:tc>
      </w:tr>
      <w:tr w:rsidR="00073BF1" w:rsidRPr="00EF5F0A" w:rsidTr="005B508C">
        <w:trPr>
          <w:trHeight w:val="267"/>
        </w:trPr>
        <w:tc>
          <w:tcPr>
            <w:tcW w:w="1985" w:type="dxa"/>
          </w:tcPr>
          <w:p w:rsidR="00073BF1" w:rsidRPr="00EF5F0A" w:rsidRDefault="00073BF1" w:rsidP="00410562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79" w:type="dxa"/>
          </w:tcPr>
          <w:p w:rsidR="00073BF1" w:rsidRPr="00EF5F0A" w:rsidRDefault="00073BF1" w:rsidP="00410562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sz w:val="16"/>
                <w:szCs w:val="16"/>
              </w:rPr>
              <w:t xml:space="preserve">Dane kontaktowe: tel. 14 621 21 49, e-mail: </w:t>
            </w:r>
            <w:hyperlink r:id="rId9" w:history="1">
              <w:r w:rsidR="00E52DEB" w:rsidRPr="00EF5F0A">
                <w:rPr>
                  <w:rStyle w:val="Hipercze"/>
                  <w:rFonts w:asciiTheme="minorHAnsi" w:hAnsiTheme="minorHAnsi" w:cs="Tahoma"/>
                  <w:sz w:val="16"/>
                  <w:szCs w:val="16"/>
                </w:rPr>
                <w:t>rynek@muzeum.tarnow.pl</w:t>
              </w:r>
            </w:hyperlink>
            <w:r w:rsidRPr="00EF5F0A">
              <w:rPr>
                <w:rFonts w:asciiTheme="minorHAnsi" w:hAnsiTheme="minorHAnsi" w:cs="Tahoma"/>
                <w:sz w:val="16"/>
                <w:szCs w:val="16"/>
              </w:rPr>
              <w:t>, adres: Rynek 3, 33-100 Tarnów.</w:t>
            </w:r>
          </w:p>
        </w:tc>
      </w:tr>
      <w:tr w:rsidR="00DD4D61" w:rsidRPr="00EF5F0A" w:rsidTr="005B508C">
        <w:trPr>
          <w:trHeight w:val="466"/>
        </w:trPr>
        <w:tc>
          <w:tcPr>
            <w:tcW w:w="1985" w:type="dxa"/>
          </w:tcPr>
          <w:p w:rsidR="00DD4D61" w:rsidRPr="00EF5F0A" w:rsidRDefault="00DD4D61" w:rsidP="00473EF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Cele przetwarzania</w:t>
            </w:r>
          </w:p>
        </w:tc>
        <w:tc>
          <w:tcPr>
            <w:tcW w:w="8079" w:type="dxa"/>
          </w:tcPr>
          <w:p w:rsidR="00DD4D61" w:rsidRPr="00EF5F0A" w:rsidRDefault="003E69F7" w:rsidP="00340D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O</w:t>
            </w:r>
            <w:r w:rsidR="00340D3E" w:rsidRPr="00EF5F0A">
              <w:rPr>
                <w:rFonts w:cs="Tahoma"/>
                <w:sz w:val="16"/>
                <w:szCs w:val="16"/>
              </w:rPr>
              <w:t xml:space="preserve">cena kwalifikacji, zdolności i </w:t>
            </w:r>
            <w:r w:rsidR="00EF5F0A">
              <w:rPr>
                <w:rFonts w:cs="Tahoma"/>
                <w:sz w:val="16"/>
                <w:szCs w:val="16"/>
              </w:rPr>
              <w:t xml:space="preserve">umiejętności kandydata do pracy </w:t>
            </w:r>
            <w:r w:rsidR="00340D3E" w:rsidRPr="00EF5F0A">
              <w:rPr>
                <w:rFonts w:cs="Tahoma"/>
                <w:sz w:val="16"/>
                <w:szCs w:val="16"/>
              </w:rPr>
              <w:t>na określonym stanowisku</w:t>
            </w:r>
            <w:r w:rsidRPr="00EF5F0A">
              <w:rPr>
                <w:rFonts w:cs="Tahoma"/>
                <w:sz w:val="16"/>
                <w:szCs w:val="16"/>
              </w:rPr>
              <w:t>.</w:t>
            </w:r>
          </w:p>
          <w:p w:rsidR="00DD4D61" w:rsidRPr="00EF5F0A" w:rsidRDefault="003E69F7" w:rsidP="00852CC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W</w:t>
            </w:r>
            <w:r w:rsidR="00340D3E" w:rsidRPr="00EF5F0A">
              <w:rPr>
                <w:rFonts w:cs="Tahoma"/>
                <w:sz w:val="16"/>
                <w:szCs w:val="16"/>
              </w:rPr>
              <w:t>ybór odpowiedniej osoby do zatrudnienia</w:t>
            </w:r>
            <w:r w:rsidRPr="00EF5F0A">
              <w:rPr>
                <w:rFonts w:cs="Tahoma"/>
                <w:sz w:val="16"/>
                <w:szCs w:val="16"/>
              </w:rPr>
              <w:t>.</w:t>
            </w:r>
            <w:r w:rsidR="00340D3E" w:rsidRPr="00EF5F0A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DD4D61" w:rsidRPr="00EF5F0A" w:rsidTr="005B508C">
        <w:trPr>
          <w:trHeight w:val="2532"/>
        </w:trPr>
        <w:tc>
          <w:tcPr>
            <w:tcW w:w="1985" w:type="dxa"/>
          </w:tcPr>
          <w:p w:rsidR="00020DA9" w:rsidRPr="00EF5F0A" w:rsidRDefault="004D6B75" w:rsidP="00473EF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 xml:space="preserve">Podstawy prawne </w:t>
            </w:r>
          </w:p>
          <w:p w:rsidR="00DD4D61" w:rsidRPr="00EF5F0A" w:rsidRDefault="004D6B75" w:rsidP="00473EF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79" w:type="dxa"/>
          </w:tcPr>
          <w:p w:rsidR="004D6B75" w:rsidRPr="00EF5F0A" w:rsidRDefault="003E69F7" w:rsidP="00B024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Arial"/>
                <w:iCs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O</w:t>
            </w:r>
            <w:r w:rsidR="004D6B75" w:rsidRPr="00EF5F0A">
              <w:rPr>
                <w:rFonts w:cs="Tahoma"/>
                <w:sz w:val="16"/>
                <w:szCs w:val="16"/>
              </w:rPr>
              <w:t>bowiązek prawny (art. 22</w:t>
            </w:r>
            <w:r w:rsidR="004D6B75" w:rsidRPr="00EF5F0A">
              <w:rPr>
                <w:rFonts w:cs="Tahoma"/>
                <w:sz w:val="16"/>
                <w:szCs w:val="16"/>
                <w:vertAlign w:val="superscript"/>
              </w:rPr>
              <w:t xml:space="preserve">1 </w:t>
            </w:r>
            <w:r w:rsidRPr="00EF5F0A">
              <w:rPr>
                <w:rFonts w:cs="Tahoma"/>
                <w:sz w:val="16"/>
                <w:szCs w:val="16"/>
              </w:rPr>
              <w:t>Kodeksu P</w:t>
            </w:r>
            <w:r w:rsidR="004D6B75" w:rsidRPr="00EF5F0A">
              <w:rPr>
                <w:rFonts w:cs="Tahoma"/>
                <w:sz w:val="16"/>
                <w:szCs w:val="16"/>
              </w:rPr>
              <w:t xml:space="preserve">racy) </w:t>
            </w:r>
            <w:r w:rsidR="007F422D" w:rsidRPr="00EF5F0A">
              <w:rPr>
                <w:rFonts w:cs="Tahoma"/>
                <w:sz w:val="16"/>
                <w:szCs w:val="16"/>
              </w:rPr>
              <w:t>oraz</w:t>
            </w:r>
            <w:r w:rsidR="004D6B75" w:rsidRPr="00EF5F0A">
              <w:rPr>
                <w:rFonts w:cs="Tahoma"/>
                <w:sz w:val="16"/>
                <w:szCs w:val="16"/>
              </w:rPr>
              <w:t xml:space="preserve"> przetwarzanie jest niezbędne do zawarcia umowy o pracę – w zakresie następujących danych: imię</w:t>
            </w:r>
            <w:r w:rsidR="001D1C98" w:rsidRPr="00EF5F0A">
              <w:rPr>
                <w:rFonts w:cs="Tahoma"/>
                <w:sz w:val="16"/>
                <w:szCs w:val="16"/>
              </w:rPr>
              <w:t xml:space="preserve"> (imiona) i nazwisko</w:t>
            </w:r>
            <w:r w:rsidR="004D6B75" w:rsidRPr="00EF5F0A">
              <w:rPr>
                <w:rFonts w:cs="Tahoma"/>
                <w:sz w:val="16"/>
                <w:szCs w:val="16"/>
              </w:rPr>
              <w:t xml:space="preserve">, data urodzenia, </w:t>
            </w:r>
            <w:r w:rsidR="001D1C98" w:rsidRPr="00EF5F0A">
              <w:rPr>
                <w:rFonts w:cs="Tahoma"/>
                <w:sz w:val="16"/>
                <w:szCs w:val="16"/>
              </w:rPr>
              <w:t>dane kontaktowe</w:t>
            </w:r>
            <w:r w:rsidR="004D6B75" w:rsidRPr="00EF5F0A">
              <w:rPr>
                <w:rFonts w:cs="Tahoma"/>
                <w:sz w:val="16"/>
                <w:szCs w:val="16"/>
              </w:rPr>
              <w:t xml:space="preserve">, wykształcenie, </w:t>
            </w:r>
            <w:r w:rsidR="001D1C98" w:rsidRPr="00EF5F0A">
              <w:rPr>
                <w:rFonts w:cs="Tahoma"/>
                <w:sz w:val="16"/>
                <w:szCs w:val="16"/>
              </w:rPr>
              <w:t xml:space="preserve">kwalifikacje zawodowe, </w:t>
            </w:r>
            <w:r w:rsidR="004D6B75" w:rsidRPr="00EF5F0A">
              <w:rPr>
                <w:rFonts w:cs="Tahoma"/>
                <w:sz w:val="16"/>
                <w:szCs w:val="16"/>
              </w:rPr>
              <w:t>przebieg dotychczasowego zatrudnienia</w:t>
            </w:r>
            <w:r w:rsidR="00267E14" w:rsidRPr="00EF5F0A">
              <w:rPr>
                <w:rFonts w:cs="Tahoma"/>
                <w:sz w:val="16"/>
                <w:szCs w:val="16"/>
              </w:rPr>
              <w:t xml:space="preserve"> </w:t>
            </w:r>
            <w:r w:rsidR="00267E14" w:rsidRPr="00EF5F0A">
              <w:rPr>
                <w:rFonts w:cs="Arial"/>
                <w:sz w:val="16"/>
                <w:szCs w:val="16"/>
              </w:rPr>
              <w:t xml:space="preserve">- na podstawie art. 6 ust. 1 lit. b) i c) </w:t>
            </w:r>
            <w:r w:rsidR="00267E14" w:rsidRPr="00EF5F0A">
              <w:rPr>
                <w:rFonts w:cs="Arial"/>
                <w:iCs/>
                <w:sz w:val="16"/>
                <w:szCs w:val="16"/>
              </w:rPr>
              <w:t>ogólnego rozporządzenia o ochronie danych osobowych z dnia 27 kwietnia 2016 r. (dalej: RODO).</w:t>
            </w:r>
          </w:p>
          <w:p w:rsidR="0096511F" w:rsidRPr="00EF5F0A" w:rsidRDefault="001D1C98" w:rsidP="00B024D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Z</w:t>
            </w:r>
            <w:r w:rsidR="004D6B75" w:rsidRPr="00EF5F0A">
              <w:rPr>
                <w:rFonts w:cs="Tahoma"/>
                <w:sz w:val="16"/>
                <w:szCs w:val="16"/>
              </w:rPr>
              <w:t>goda</w:t>
            </w:r>
            <w:r w:rsidR="0096511F" w:rsidRPr="00EF5F0A">
              <w:rPr>
                <w:rFonts w:cs="Tahoma"/>
                <w:sz w:val="16"/>
                <w:szCs w:val="16"/>
              </w:rPr>
              <w:t xml:space="preserve"> </w:t>
            </w:r>
            <w:r w:rsidRPr="00EF5F0A">
              <w:rPr>
                <w:rFonts w:cs="Tahoma"/>
                <w:sz w:val="16"/>
                <w:szCs w:val="16"/>
              </w:rPr>
              <w:t xml:space="preserve">osoby </w:t>
            </w:r>
            <w:r w:rsidR="0096511F" w:rsidRPr="00EF5F0A">
              <w:rPr>
                <w:rFonts w:cs="Tahoma"/>
                <w:sz w:val="16"/>
                <w:szCs w:val="16"/>
              </w:rPr>
              <w:t>na przetwa</w:t>
            </w:r>
            <w:r w:rsidRPr="00EF5F0A">
              <w:rPr>
                <w:rFonts w:cs="Tahoma"/>
                <w:sz w:val="16"/>
                <w:szCs w:val="16"/>
              </w:rPr>
              <w:t xml:space="preserve">rzanie danych przekazanych w CV </w:t>
            </w:r>
            <w:r w:rsidR="0096511F" w:rsidRPr="00EF5F0A">
              <w:rPr>
                <w:rFonts w:cs="Tahoma"/>
                <w:sz w:val="16"/>
                <w:szCs w:val="16"/>
              </w:rPr>
              <w:t xml:space="preserve">i w liście motywacyjnym innych niż: </w:t>
            </w:r>
            <w:r w:rsidRPr="00EF5F0A">
              <w:rPr>
                <w:rFonts w:cs="Tahoma"/>
                <w:sz w:val="16"/>
                <w:szCs w:val="16"/>
              </w:rPr>
              <w:t>imię (imiona) i nazwisko, data urodzenia, dane kontaktowe, wykształcenie, kwalifikacje zawodowe, przebieg dotychczasowego zatrudnienia</w:t>
            </w:r>
            <w:r w:rsidR="00267E14" w:rsidRPr="00EF5F0A">
              <w:rPr>
                <w:sz w:val="16"/>
                <w:szCs w:val="16"/>
              </w:rPr>
              <w:t xml:space="preserve"> </w:t>
            </w:r>
            <w:r w:rsidR="00267E14" w:rsidRPr="00EF5F0A">
              <w:rPr>
                <w:rFonts w:cs="Arial"/>
                <w:sz w:val="16"/>
                <w:szCs w:val="16"/>
              </w:rPr>
              <w:t>- na podstawie art. 6 ust. 1 lit. a) RODO</w:t>
            </w:r>
            <w:r w:rsidR="003E69F7" w:rsidRPr="00EF5F0A">
              <w:rPr>
                <w:rFonts w:cs="Tahoma"/>
                <w:sz w:val="16"/>
                <w:szCs w:val="16"/>
              </w:rPr>
              <w:t>.</w:t>
            </w:r>
          </w:p>
          <w:p w:rsidR="00CD347D" w:rsidRPr="00EF5F0A" w:rsidRDefault="00CD347D" w:rsidP="00B024DF">
            <w:pPr>
              <w:pStyle w:val="Akapitzlist"/>
              <w:numPr>
                <w:ilvl w:val="0"/>
                <w:numId w:val="8"/>
              </w:numPr>
              <w:ind w:left="29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Przetwarzanie jest niezbędne do celów wynikających z prawnie uzasadnionych interesów realizowanych przez Administratora</w:t>
            </w:r>
            <w:r w:rsidR="006E467B" w:rsidRPr="00EF5F0A">
              <w:rPr>
                <w:rFonts w:cs="Tahoma"/>
                <w:sz w:val="16"/>
                <w:szCs w:val="16"/>
              </w:rPr>
              <w:t xml:space="preserve"> </w:t>
            </w:r>
            <w:r w:rsidRPr="00EF5F0A">
              <w:rPr>
                <w:rFonts w:cs="Tahoma"/>
                <w:sz w:val="16"/>
                <w:szCs w:val="16"/>
              </w:rPr>
              <w:t>- na podstawie art. 6 ust. 1 lit. f) RODO, przy czym prawnie uzasadnione interesy Administratora to wybór odpowiedniej osoby do zatrudnienia.</w:t>
            </w:r>
          </w:p>
          <w:p w:rsidR="00073BF1" w:rsidRPr="00EF5F0A" w:rsidRDefault="00073BF1" w:rsidP="005C6449">
            <w:pPr>
              <w:pStyle w:val="Akapitzlist"/>
              <w:spacing w:after="0" w:line="240" w:lineRule="auto"/>
              <w:ind w:left="34"/>
              <w:jc w:val="both"/>
              <w:rPr>
                <w:rFonts w:cs="Tahoma"/>
                <w:sz w:val="16"/>
                <w:szCs w:val="16"/>
              </w:rPr>
            </w:pPr>
          </w:p>
          <w:p w:rsidR="004D6B75" w:rsidRPr="00EF5F0A" w:rsidRDefault="005C6449" w:rsidP="00C2385A">
            <w:pPr>
              <w:pStyle w:val="Akapitzlist"/>
              <w:spacing w:after="0" w:line="240" w:lineRule="auto"/>
              <w:ind w:left="34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 xml:space="preserve">Podanie danych jest dobrowolne, ale niezbędne do </w:t>
            </w:r>
            <w:r w:rsidR="00C2385A">
              <w:rPr>
                <w:rFonts w:cs="Tahoma"/>
                <w:sz w:val="16"/>
                <w:szCs w:val="16"/>
              </w:rPr>
              <w:t>realizacji ww. celów</w:t>
            </w:r>
            <w:r w:rsidRPr="00EF5F0A">
              <w:rPr>
                <w:rFonts w:cs="Tahoma"/>
                <w:sz w:val="16"/>
                <w:szCs w:val="16"/>
              </w:rPr>
              <w:t>.</w:t>
            </w:r>
          </w:p>
        </w:tc>
      </w:tr>
      <w:tr w:rsidR="00DD4D61" w:rsidRPr="00EF5F0A" w:rsidTr="005B508C">
        <w:trPr>
          <w:trHeight w:val="499"/>
        </w:trPr>
        <w:tc>
          <w:tcPr>
            <w:tcW w:w="1985" w:type="dxa"/>
          </w:tcPr>
          <w:p w:rsidR="00020DA9" w:rsidRPr="00EF5F0A" w:rsidRDefault="0096511F" w:rsidP="00473EF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 xml:space="preserve">Okres przechowywania </w:t>
            </w:r>
          </w:p>
          <w:p w:rsidR="00DD4D61" w:rsidRPr="00EF5F0A" w:rsidRDefault="0096511F" w:rsidP="00473EFC">
            <w:p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danych osobowych</w:t>
            </w:r>
          </w:p>
        </w:tc>
        <w:tc>
          <w:tcPr>
            <w:tcW w:w="8079" w:type="dxa"/>
          </w:tcPr>
          <w:p w:rsidR="003E69F7" w:rsidRPr="00EC6505" w:rsidRDefault="004D262A" w:rsidP="000A024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C2385A">
              <w:rPr>
                <w:rFonts w:asciiTheme="minorHAnsi" w:hAnsiTheme="minorHAnsi" w:cs="Tahoma"/>
                <w:sz w:val="16"/>
                <w:szCs w:val="16"/>
              </w:rPr>
              <w:t>D</w:t>
            </w:r>
            <w:r w:rsidR="00473EFC" w:rsidRPr="00C2385A">
              <w:rPr>
                <w:rFonts w:asciiTheme="minorHAnsi" w:hAnsiTheme="minorHAnsi" w:cs="Tahoma"/>
                <w:sz w:val="16"/>
                <w:szCs w:val="16"/>
              </w:rPr>
              <w:t xml:space="preserve">ane osobowe będą przechowywane do momentu zakończenia procesu rekrutacji na stanowisko, na które </w:t>
            </w:r>
            <w:r w:rsidRPr="00C2385A">
              <w:rPr>
                <w:rFonts w:asciiTheme="minorHAnsi" w:hAnsiTheme="minorHAnsi" w:cs="Tahoma"/>
                <w:sz w:val="16"/>
                <w:szCs w:val="16"/>
              </w:rPr>
              <w:t>składana jest aplikacja</w:t>
            </w:r>
            <w:r w:rsidR="000A024C" w:rsidRPr="00C2385A">
              <w:rPr>
                <w:rFonts w:asciiTheme="minorHAnsi" w:hAnsiTheme="minorHAnsi" w:cs="Tahoma"/>
                <w:sz w:val="16"/>
                <w:szCs w:val="16"/>
              </w:rPr>
              <w:t xml:space="preserve">. Dokumenty aplikacyjne </w:t>
            </w:r>
            <w:r w:rsidR="000A024C" w:rsidRPr="00C2385A">
              <w:rPr>
                <w:rFonts w:asciiTheme="minorHAnsi" w:hAnsiTheme="minorHAnsi" w:cs="Tahoma"/>
                <w:sz w:val="16"/>
                <w:szCs w:val="16"/>
                <w:u w:val="single"/>
              </w:rPr>
              <w:t>osoby wybranej</w:t>
            </w:r>
            <w:r w:rsidR="00C53E89" w:rsidRPr="00C2385A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="001877A7" w:rsidRPr="00C2385A">
              <w:rPr>
                <w:rFonts w:asciiTheme="minorHAnsi" w:hAnsiTheme="minorHAnsi" w:cs="Tahoma"/>
                <w:sz w:val="16"/>
                <w:szCs w:val="16"/>
              </w:rPr>
              <w:t xml:space="preserve">będą przechowywane w aktach osobowych przez </w:t>
            </w:r>
            <w:r w:rsidR="001877A7" w:rsidRPr="00C2385A">
              <w:rPr>
                <w:sz w:val="16"/>
                <w:szCs w:val="16"/>
              </w:rPr>
              <w:t>cały okres zatrudnienia oraz przez 10 lat licząc od dnia zakończenia pracy.</w:t>
            </w:r>
            <w:r w:rsidR="001877A7" w:rsidRPr="00C2385A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DD4D61" w:rsidRPr="00EF5F0A" w:rsidTr="005B508C">
        <w:trPr>
          <w:trHeight w:val="618"/>
        </w:trPr>
        <w:tc>
          <w:tcPr>
            <w:tcW w:w="1985" w:type="dxa"/>
          </w:tcPr>
          <w:p w:rsidR="00DD4D61" w:rsidRPr="00EF5F0A" w:rsidRDefault="00473EFC" w:rsidP="00852CC8">
            <w:pPr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Odbiorcy danych</w:t>
            </w:r>
          </w:p>
        </w:tc>
        <w:tc>
          <w:tcPr>
            <w:tcW w:w="8079" w:type="dxa"/>
          </w:tcPr>
          <w:p w:rsidR="003967C6" w:rsidRPr="00EF5F0A" w:rsidRDefault="00CD347D" w:rsidP="001817BE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sz w:val="16"/>
                <w:szCs w:val="16"/>
              </w:rPr>
              <w:t>Dane osobowe możemy udostępniać podmiotom przetwarzającym,</w:t>
            </w:r>
            <w:r w:rsidR="00265B61" w:rsidRPr="00EF5F0A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EF5F0A">
              <w:rPr>
                <w:rFonts w:asciiTheme="minorHAnsi" w:hAnsiTheme="minorHAnsi" w:cs="Tahoma"/>
                <w:sz w:val="16"/>
                <w:szCs w:val="16"/>
              </w:rPr>
              <w:t xml:space="preserve">w celu wykonywania czynności technicznych związanych z eksploatacją sytemu </w:t>
            </w:r>
            <w:r w:rsidR="001817BE">
              <w:rPr>
                <w:rFonts w:asciiTheme="minorHAnsi" w:hAnsiTheme="minorHAnsi" w:cs="Tahoma"/>
                <w:sz w:val="16"/>
                <w:szCs w:val="16"/>
              </w:rPr>
              <w:t>elektronicznego</w:t>
            </w:r>
            <w:r w:rsidRPr="00EF5F0A">
              <w:rPr>
                <w:rFonts w:asciiTheme="minorHAnsi" w:hAnsiTheme="minorHAnsi" w:cs="Tahoma"/>
                <w:sz w:val="16"/>
                <w:szCs w:val="16"/>
              </w:rPr>
              <w:t xml:space="preserve">, </w:t>
            </w:r>
            <w:r w:rsidR="003967C6" w:rsidRPr="00EF5F0A">
              <w:rPr>
                <w:rFonts w:asciiTheme="minorHAnsi" w:hAnsiTheme="minorHAnsi" w:cs="Tahoma"/>
                <w:sz w:val="16"/>
                <w:szCs w:val="16"/>
              </w:rPr>
              <w:t>a także</w:t>
            </w:r>
            <w:r w:rsidRPr="00EF5F0A">
              <w:rPr>
                <w:rFonts w:asciiTheme="minorHAnsi" w:hAnsiTheme="minorHAnsi" w:cs="Tahoma"/>
                <w:sz w:val="16"/>
                <w:szCs w:val="16"/>
              </w:rPr>
              <w:t xml:space="preserve"> innym podmiotom upoważnionym na podstawie przepisów prawa</w:t>
            </w:r>
            <w:r w:rsidR="004D262A" w:rsidRPr="00EF5F0A">
              <w:rPr>
                <w:rFonts w:asciiTheme="minorHAnsi" w:hAnsiTheme="minorHAnsi" w:cs="Tahoma"/>
                <w:sz w:val="16"/>
                <w:szCs w:val="16"/>
              </w:rPr>
              <w:t>.</w:t>
            </w:r>
            <w:r w:rsidRPr="00EF5F0A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CD347D" w:rsidRPr="00EF5F0A" w:rsidTr="005B508C">
        <w:trPr>
          <w:trHeight w:val="2966"/>
        </w:trPr>
        <w:tc>
          <w:tcPr>
            <w:tcW w:w="1985" w:type="dxa"/>
          </w:tcPr>
          <w:p w:rsidR="00CD347D" w:rsidRPr="00EF5F0A" w:rsidRDefault="00CD347D" w:rsidP="00CD347D">
            <w:pPr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 xml:space="preserve">Prawa związane </w:t>
            </w:r>
          </w:p>
          <w:p w:rsidR="00CD347D" w:rsidRPr="00EF5F0A" w:rsidRDefault="00CD347D" w:rsidP="00CD347D">
            <w:pPr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z przetwarzaniem danych</w:t>
            </w:r>
          </w:p>
        </w:tc>
        <w:tc>
          <w:tcPr>
            <w:tcW w:w="8079" w:type="dxa"/>
          </w:tcPr>
          <w:p w:rsidR="004D262A" w:rsidRPr="00EF5F0A" w:rsidRDefault="004D262A" w:rsidP="004D262A">
            <w:pPr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Osobie, której dane dotyczą, przysługują następujące prawa związane z przetwarzaniem jej danych osobowych (w zakresie i z zastrzeżeniem wyjątków wynikających z przepisów prawa):</w:t>
            </w:r>
          </w:p>
          <w:p w:rsidR="00CD347D" w:rsidRPr="00EF5F0A" w:rsidRDefault="00CD347D" w:rsidP="004D262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9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do cofnięcia zgody w dowolnym momencie bez wpływu na zgodność z prawem przetwarzania, którego dokonano na podstawie zgody przed jej cofnięciem, w zakresie, w jakim dane są przetwarzane na podstawie zgody;</w:t>
            </w:r>
          </w:p>
          <w:p w:rsidR="00CD347D" w:rsidRPr="00EF5F0A" w:rsidRDefault="00CD347D" w:rsidP="00CD34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dostępu do danych osobowych;</w:t>
            </w:r>
          </w:p>
          <w:p w:rsidR="00CD347D" w:rsidRPr="00EF5F0A" w:rsidRDefault="00CD347D" w:rsidP="00CD34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żądania sprostowania danych osobowych;</w:t>
            </w:r>
          </w:p>
          <w:p w:rsidR="00CD347D" w:rsidRPr="00EF5F0A" w:rsidRDefault="00CD347D" w:rsidP="00CD34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żądania usunięcia danych osobowych;</w:t>
            </w:r>
          </w:p>
          <w:p w:rsidR="00CD347D" w:rsidRPr="00EF5F0A" w:rsidRDefault="00CD347D" w:rsidP="00CD34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żądania ograniczenia przetwarzania danych osobowych;</w:t>
            </w:r>
          </w:p>
          <w:p w:rsidR="00CD347D" w:rsidRPr="00EF5F0A" w:rsidRDefault="00CD347D" w:rsidP="00CD34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do wniesienia sprzeciwu – z przyczyn związanych ze szczególną Pana/Pani sytuacją - wobec przetwarzania danych osobowych, w przypadkach, kiedy podstawą prawną przetwarzania są prawnie uzasadnione interesy realizowane przez Administratora</w:t>
            </w:r>
          </w:p>
          <w:p w:rsidR="00CD347D" w:rsidRPr="00EF5F0A" w:rsidRDefault="00CD347D" w:rsidP="00CD34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7" w:hanging="283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do przenoszenia danych osobowych;</w:t>
            </w:r>
          </w:p>
          <w:p w:rsidR="00CD347D" w:rsidRPr="00EF5F0A" w:rsidRDefault="00CD347D" w:rsidP="00EF5F0A">
            <w:pPr>
              <w:pStyle w:val="Akapitzlist"/>
              <w:spacing w:after="0" w:line="240" w:lineRule="auto"/>
              <w:ind w:left="317"/>
              <w:jc w:val="both"/>
              <w:rPr>
                <w:rFonts w:cs="Tahoma"/>
                <w:sz w:val="16"/>
                <w:szCs w:val="16"/>
              </w:rPr>
            </w:pPr>
            <w:r w:rsidRPr="00EF5F0A">
              <w:rPr>
                <w:rFonts w:cs="Tahoma"/>
                <w:sz w:val="16"/>
                <w:szCs w:val="16"/>
              </w:rPr>
              <w:t>prawo do wniesienia skargi do organu nadzorczego.</w:t>
            </w:r>
          </w:p>
        </w:tc>
      </w:tr>
      <w:tr w:rsidR="00CD347D" w:rsidRPr="00EF5F0A" w:rsidTr="005B508C">
        <w:trPr>
          <w:trHeight w:val="375"/>
        </w:trPr>
        <w:tc>
          <w:tcPr>
            <w:tcW w:w="1985" w:type="dxa"/>
          </w:tcPr>
          <w:p w:rsidR="00CD347D" w:rsidRPr="00EF5F0A" w:rsidRDefault="003967C6" w:rsidP="00CD347D">
            <w:pPr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b/>
                <w:sz w:val="16"/>
                <w:szCs w:val="16"/>
              </w:rPr>
              <w:t>Informacje inne</w:t>
            </w:r>
          </w:p>
        </w:tc>
        <w:tc>
          <w:tcPr>
            <w:tcW w:w="8079" w:type="dxa"/>
          </w:tcPr>
          <w:p w:rsidR="003C0C16" w:rsidRPr="00EF5F0A" w:rsidRDefault="00CD347D" w:rsidP="00265B61">
            <w:pPr>
              <w:jc w:val="both"/>
              <w:rPr>
                <w:rFonts w:asciiTheme="minorHAnsi" w:hAnsiTheme="minorHAnsi" w:cs="Tahoma"/>
                <w:sz w:val="16"/>
                <w:szCs w:val="16"/>
              </w:rPr>
            </w:pPr>
            <w:r w:rsidRPr="00EF5F0A">
              <w:rPr>
                <w:rFonts w:asciiTheme="minorHAnsi" w:hAnsiTheme="minorHAnsi" w:cs="Tahoma"/>
                <w:sz w:val="16"/>
                <w:szCs w:val="16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tbl>
      <w:tblPr>
        <w:tblW w:w="1006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967C6" w:rsidTr="00EF5F0A">
        <w:trPr>
          <w:trHeight w:val="4806"/>
        </w:trPr>
        <w:tc>
          <w:tcPr>
            <w:tcW w:w="10064" w:type="dxa"/>
          </w:tcPr>
          <w:p w:rsidR="003967C6" w:rsidRPr="00EF5F0A" w:rsidRDefault="003967C6" w:rsidP="00207BB3">
            <w:pPr>
              <w:pStyle w:val="Nagwek1"/>
              <w:shd w:val="clear" w:color="auto" w:fill="D9D9D9" w:themeFill="background1" w:themeFillShade="D9"/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5F0A">
              <w:rPr>
                <w:rFonts w:asciiTheme="minorHAnsi" w:hAnsiTheme="minorHAnsi" w:cs="Arial"/>
                <w:sz w:val="18"/>
                <w:szCs w:val="18"/>
              </w:rPr>
              <w:t>ZGODA NA PRZETWARZANIE DANYCH OSOBOWYCH</w:t>
            </w:r>
          </w:p>
          <w:p w:rsidR="003967C6" w:rsidRPr="00EF5F0A" w:rsidRDefault="003967C6" w:rsidP="00EF5F0A">
            <w:pPr>
              <w:jc w:val="center"/>
              <w:rPr>
                <w:sz w:val="18"/>
                <w:szCs w:val="18"/>
              </w:rPr>
            </w:pPr>
            <w:r w:rsidRPr="00EF5F0A">
              <w:rPr>
                <w:sz w:val="18"/>
                <w:szCs w:val="18"/>
              </w:rPr>
              <w:t>(wypełnić drukowanymi literami)</w:t>
            </w:r>
          </w:p>
          <w:p w:rsidR="00EF5F0A" w:rsidRPr="00EF5F0A" w:rsidRDefault="00EF5F0A" w:rsidP="00EF5F0A">
            <w:pPr>
              <w:jc w:val="center"/>
              <w:rPr>
                <w:sz w:val="18"/>
                <w:szCs w:val="18"/>
              </w:rPr>
            </w:pPr>
          </w:p>
          <w:p w:rsidR="003967C6" w:rsidRPr="00EF5F0A" w:rsidRDefault="003967C6" w:rsidP="003967C6">
            <w:pPr>
              <w:pStyle w:val="Nagwek1"/>
              <w:spacing w:before="0" w:after="0" w:line="240" w:lineRule="auto"/>
              <w:ind w:left="479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EF5F0A">
              <w:rPr>
                <w:rFonts w:asciiTheme="minorHAnsi" w:hAnsiTheme="minorHAnsi" w:cs="Arial"/>
                <w:sz w:val="18"/>
                <w:szCs w:val="18"/>
              </w:rPr>
              <w:t>Imi</w:t>
            </w:r>
            <w:r w:rsidRPr="00EF5F0A">
              <w:rPr>
                <w:rFonts w:asciiTheme="minorHAnsi" w:eastAsia="TimesNewRoman" w:hAnsiTheme="minorHAnsi" w:cs="Arial"/>
                <w:sz w:val="18"/>
                <w:szCs w:val="18"/>
              </w:rPr>
              <w:t xml:space="preserve">ę </w:t>
            </w:r>
            <w:r w:rsidRPr="00EF5F0A">
              <w:rPr>
                <w:rFonts w:asciiTheme="minorHAnsi" w:hAnsiTheme="minorHAnsi" w:cs="Arial"/>
                <w:sz w:val="18"/>
                <w:szCs w:val="18"/>
              </w:rPr>
              <w:t>i nazwisko</w:t>
            </w:r>
            <w:r w:rsidRPr="00EF5F0A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…………………..……………………………………………..……………………………………………………….…..</w:t>
            </w:r>
          </w:p>
          <w:p w:rsidR="00EF5F0A" w:rsidRPr="00EF5F0A" w:rsidRDefault="00EF5F0A" w:rsidP="00EF5F0A">
            <w:pPr>
              <w:rPr>
                <w:sz w:val="18"/>
                <w:szCs w:val="18"/>
              </w:rPr>
            </w:pPr>
          </w:p>
          <w:p w:rsidR="00EF5F0A" w:rsidRPr="00EF5F0A" w:rsidRDefault="003967C6" w:rsidP="003967C6">
            <w:pPr>
              <w:spacing w:line="240" w:lineRule="auto"/>
              <w:ind w:left="479"/>
              <w:rPr>
                <w:rFonts w:asciiTheme="minorHAnsi" w:hAnsiTheme="minorHAnsi" w:cs="Arial"/>
                <w:sz w:val="18"/>
                <w:szCs w:val="18"/>
              </w:rPr>
            </w:pPr>
            <w:r w:rsidRPr="00EF5F0A">
              <w:rPr>
                <w:rFonts w:asciiTheme="minorHAnsi" w:hAnsiTheme="minorHAnsi" w:cs="Arial"/>
                <w:b/>
                <w:sz w:val="18"/>
                <w:szCs w:val="18"/>
              </w:rPr>
              <w:t xml:space="preserve">dotyczy naboru na stanowisko: </w:t>
            </w:r>
            <w:r w:rsidRPr="00EF5F0A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…………………………………………………………………………………………………….…</w:t>
            </w:r>
          </w:p>
          <w:p w:rsidR="003967C6" w:rsidRDefault="003967C6" w:rsidP="003967C6">
            <w:pPr>
              <w:spacing w:line="240" w:lineRule="auto"/>
              <w:ind w:left="479"/>
              <w:rPr>
                <w:rFonts w:asciiTheme="minorHAnsi" w:hAnsiTheme="minorHAnsi" w:cs="Arial"/>
                <w:sz w:val="18"/>
                <w:szCs w:val="18"/>
              </w:rPr>
            </w:pPr>
            <w:r w:rsidRPr="00EF5F0A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F5F0A">
              <w:rPr>
                <w:rFonts w:asciiTheme="minorHAnsi" w:hAnsiTheme="minorHAnsi" w:cs="Arial"/>
                <w:b/>
                <w:sz w:val="18"/>
                <w:szCs w:val="18"/>
              </w:rPr>
              <w:t>w Dziale/Oddziale</w:t>
            </w:r>
            <w:r w:rsidRPr="00EF5F0A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5B508C" w:rsidRPr="00EF5F0A" w:rsidRDefault="005B508C" w:rsidP="003967C6">
            <w:pPr>
              <w:spacing w:line="240" w:lineRule="auto"/>
              <w:ind w:left="479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967C6" w:rsidRPr="00EF5F0A" w:rsidRDefault="00733297" w:rsidP="003967C6">
            <w:pPr>
              <w:ind w:left="2889" w:hanging="2410"/>
              <w:jc w:val="both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EF5F0A">
              <w:rPr>
                <w:rFonts w:asciiTheme="minorHAnsi" w:eastAsia="Times New Roman" w:hAnsiTheme="minorHAnsi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8C98C" wp14:editId="4588F13A">
                      <wp:simplePos x="0" y="0"/>
                      <wp:positionH relativeFrom="column">
                        <wp:posOffset>240183</wp:posOffset>
                      </wp:positionH>
                      <wp:positionV relativeFrom="paragraph">
                        <wp:posOffset>261290</wp:posOffset>
                      </wp:positionV>
                      <wp:extent cx="1266825" cy="571500"/>
                      <wp:effectExtent l="0" t="0" r="9525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7C6" w:rsidRPr="006B114E" w:rsidRDefault="003967C6" w:rsidP="00FA2E20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6B114E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(właściwe pole proszę zaznaczyć krzyżykiem)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8C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.9pt;margin-top:20.55pt;width:9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" stroked="f">
                      <v:textbox>
                        <w:txbxContent>
                          <w:p w:rsidR="003967C6" w:rsidRPr="006B114E" w:rsidRDefault="003967C6" w:rsidP="00FA2E2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B114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(właściwe pole proszę zaznaczyć krzyżykiem)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7C6" w:rsidRPr="00EF5F0A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EF5F0A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TAK        </w:t>
            </w:r>
            <w:r w:rsidR="003967C6" w:rsidRPr="00EF5F0A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EF5F0A"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  <w:t xml:space="preserve">NIE             </w:t>
            </w:r>
            <w:r w:rsidR="003967C6" w:rsidRPr="00EF5F0A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Wyrażam zgodę na </w:t>
            </w:r>
            <w:r w:rsidR="003967C6" w:rsidRPr="00EF5F0A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 xml:space="preserve">przetwarzanie przez Muzeum Okręgowe w Tarnowie moich danych osobowych zawartych w dokumentach aplikacyjnych </w:t>
            </w:r>
            <w:r w:rsidR="00EF5F0A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 procesie</w:t>
            </w:r>
            <w:r w:rsidR="003967C6" w:rsidRPr="00EF5F0A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 xml:space="preserve"> rekrutacji.</w:t>
            </w:r>
          </w:p>
          <w:p w:rsidR="003967C6" w:rsidRPr="00EF5F0A" w:rsidRDefault="003967C6" w:rsidP="003967C6">
            <w:pPr>
              <w:ind w:left="479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  <w:p w:rsidR="003967C6" w:rsidRPr="00EF5F0A" w:rsidRDefault="003967C6" w:rsidP="00EF5F0A">
            <w:pPr>
              <w:ind w:left="479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EF5F0A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 xml:space="preserve">                                                       Data i podpis</w:t>
            </w:r>
            <w:r w:rsidRPr="00EF5F0A">
              <w:rPr>
                <w:sz w:val="18"/>
                <w:szCs w:val="18"/>
              </w:rPr>
              <w:t xml:space="preserve"> </w:t>
            </w:r>
            <w:r w:rsidRPr="00EF5F0A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</w:tbl>
    <w:p w:rsidR="00FA2E20" w:rsidRPr="00EC6505" w:rsidRDefault="004D262A" w:rsidP="005B508C">
      <w:pPr>
        <w:widowControl w:val="0"/>
        <w:spacing w:after="0" w:line="240" w:lineRule="auto"/>
        <w:ind w:right="86"/>
        <w:jc w:val="both"/>
        <w:rPr>
          <w:rFonts w:asciiTheme="minorHAnsi" w:eastAsia="Times New Roman" w:hAnsiTheme="minorHAnsi"/>
          <w:i/>
          <w:snapToGrid w:val="0"/>
          <w:sz w:val="16"/>
          <w:szCs w:val="16"/>
          <w:lang w:eastAsia="pl-PL"/>
        </w:rPr>
      </w:pPr>
      <w:r w:rsidRPr="00C2385A">
        <w:rPr>
          <w:rFonts w:asciiTheme="minorHAnsi" w:eastAsia="Times New Roman" w:hAnsiTheme="minorHAnsi"/>
          <w:i/>
          <w:snapToGrid w:val="0"/>
          <w:sz w:val="16"/>
          <w:szCs w:val="16"/>
          <w:lang w:eastAsia="pl-PL"/>
        </w:rPr>
        <w:t>Zgodę można wycofać w dowolnym momencie. W tym celu należy skontaktować się z Inspektorem Ochrony Danych Muzeum Okręgowego w Tarnowie: 14 621 21 49, e-mail: rynek@muzeum.tarnow.pl, Rynek 3, 33-100 Tarnów.</w:t>
      </w:r>
    </w:p>
    <w:sectPr w:rsidR="00FA2E20" w:rsidRPr="00EC6505" w:rsidSect="005B508C">
      <w:footerReference w:type="default" r:id="rId10"/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D0" w:rsidRDefault="008007D0" w:rsidP="00216B5F">
      <w:pPr>
        <w:spacing w:after="0" w:line="240" w:lineRule="auto"/>
      </w:pPr>
      <w:r>
        <w:separator/>
      </w:r>
    </w:p>
  </w:endnote>
  <w:endnote w:type="continuationSeparator" w:id="0">
    <w:p w:rsidR="008007D0" w:rsidRDefault="008007D0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146838"/>
      <w:docPartObj>
        <w:docPartGallery w:val="Page Numbers (Bottom of Page)"/>
        <w:docPartUnique/>
      </w:docPartObj>
    </w:sdtPr>
    <w:sdtEndPr/>
    <w:sdtContent>
      <w:p w:rsidR="00F458C5" w:rsidRDefault="005049C0">
        <w:pPr>
          <w:pStyle w:val="Stopka"/>
          <w:jc w:val="right"/>
        </w:pPr>
        <w:r>
          <w:fldChar w:fldCharType="begin"/>
        </w:r>
        <w:r w:rsidR="00F458C5">
          <w:instrText>PAGE   \* MERGEFORMAT</w:instrText>
        </w:r>
        <w:r>
          <w:fldChar w:fldCharType="separate"/>
        </w:r>
        <w:r w:rsidR="00FD1AF8">
          <w:rPr>
            <w:noProof/>
          </w:rPr>
          <w:t>1</w:t>
        </w:r>
        <w:r>
          <w:fldChar w:fldCharType="end"/>
        </w:r>
      </w:p>
    </w:sdtContent>
  </w:sdt>
  <w:p w:rsidR="00207BB3" w:rsidRDefault="00207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D0" w:rsidRDefault="008007D0" w:rsidP="00216B5F">
      <w:pPr>
        <w:spacing w:after="0" w:line="240" w:lineRule="auto"/>
      </w:pPr>
      <w:r>
        <w:separator/>
      </w:r>
    </w:p>
  </w:footnote>
  <w:footnote w:type="continuationSeparator" w:id="0">
    <w:p w:rsidR="008007D0" w:rsidRDefault="008007D0" w:rsidP="0021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2E3A"/>
    <w:multiLevelType w:val="hybridMultilevel"/>
    <w:tmpl w:val="5100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71DE"/>
    <w:multiLevelType w:val="hybridMultilevel"/>
    <w:tmpl w:val="5A98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424F4"/>
    <w:multiLevelType w:val="hybridMultilevel"/>
    <w:tmpl w:val="C3BCA8B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8B17D8D"/>
    <w:multiLevelType w:val="hybridMultilevel"/>
    <w:tmpl w:val="D280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64574"/>
    <w:multiLevelType w:val="hybridMultilevel"/>
    <w:tmpl w:val="660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5F"/>
    <w:rsid w:val="00020DA9"/>
    <w:rsid w:val="00035E0E"/>
    <w:rsid w:val="00073BF1"/>
    <w:rsid w:val="00083A7C"/>
    <w:rsid w:val="000A024C"/>
    <w:rsid w:val="000F5314"/>
    <w:rsid w:val="001266E6"/>
    <w:rsid w:val="00140249"/>
    <w:rsid w:val="00140AEE"/>
    <w:rsid w:val="001817BE"/>
    <w:rsid w:val="001877A7"/>
    <w:rsid w:val="001C137E"/>
    <w:rsid w:val="001D1C98"/>
    <w:rsid w:val="001E2874"/>
    <w:rsid w:val="00207BB3"/>
    <w:rsid w:val="00215E13"/>
    <w:rsid w:val="00216B5F"/>
    <w:rsid w:val="00221443"/>
    <w:rsid w:val="0022658B"/>
    <w:rsid w:val="00250D77"/>
    <w:rsid w:val="00252FD0"/>
    <w:rsid w:val="00265B61"/>
    <w:rsid w:val="00267E14"/>
    <w:rsid w:val="002C1E54"/>
    <w:rsid w:val="002E7760"/>
    <w:rsid w:val="002F4E7A"/>
    <w:rsid w:val="00334425"/>
    <w:rsid w:val="00336A3E"/>
    <w:rsid w:val="00340D3E"/>
    <w:rsid w:val="00356C4C"/>
    <w:rsid w:val="0038786E"/>
    <w:rsid w:val="003967C6"/>
    <w:rsid w:val="003A533C"/>
    <w:rsid w:val="003B108E"/>
    <w:rsid w:val="003B3C0B"/>
    <w:rsid w:val="003C0C16"/>
    <w:rsid w:val="003E69F7"/>
    <w:rsid w:val="0040034D"/>
    <w:rsid w:val="004139EB"/>
    <w:rsid w:val="004248F5"/>
    <w:rsid w:val="00433766"/>
    <w:rsid w:val="004615D0"/>
    <w:rsid w:val="00467893"/>
    <w:rsid w:val="00473EFC"/>
    <w:rsid w:val="00476081"/>
    <w:rsid w:val="004B388F"/>
    <w:rsid w:val="004D262A"/>
    <w:rsid w:val="004D3656"/>
    <w:rsid w:val="004D6B75"/>
    <w:rsid w:val="004E2109"/>
    <w:rsid w:val="005049C0"/>
    <w:rsid w:val="0053033B"/>
    <w:rsid w:val="00557C14"/>
    <w:rsid w:val="00561511"/>
    <w:rsid w:val="005702C7"/>
    <w:rsid w:val="005B02EF"/>
    <w:rsid w:val="005B508C"/>
    <w:rsid w:val="005C6449"/>
    <w:rsid w:val="005D2D92"/>
    <w:rsid w:val="00655A5F"/>
    <w:rsid w:val="00694668"/>
    <w:rsid w:val="00694CAE"/>
    <w:rsid w:val="006E467B"/>
    <w:rsid w:val="006F091A"/>
    <w:rsid w:val="00706BBA"/>
    <w:rsid w:val="00732E47"/>
    <w:rsid w:val="00733297"/>
    <w:rsid w:val="007421B4"/>
    <w:rsid w:val="00742527"/>
    <w:rsid w:val="007E0F5D"/>
    <w:rsid w:val="007E1B9F"/>
    <w:rsid w:val="007F422D"/>
    <w:rsid w:val="008007D0"/>
    <w:rsid w:val="0083566C"/>
    <w:rsid w:val="008375F3"/>
    <w:rsid w:val="00851679"/>
    <w:rsid w:val="00852CC8"/>
    <w:rsid w:val="00862A25"/>
    <w:rsid w:val="00865717"/>
    <w:rsid w:val="00866B36"/>
    <w:rsid w:val="00876088"/>
    <w:rsid w:val="008839BD"/>
    <w:rsid w:val="008A438A"/>
    <w:rsid w:val="008D014C"/>
    <w:rsid w:val="00923287"/>
    <w:rsid w:val="009364E8"/>
    <w:rsid w:val="0096511F"/>
    <w:rsid w:val="009863A4"/>
    <w:rsid w:val="009A2B30"/>
    <w:rsid w:val="009B6E2B"/>
    <w:rsid w:val="009B7714"/>
    <w:rsid w:val="009C43D8"/>
    <w:rsid w:val="009F4424"/>
    <w:rsid w:val="00A53C94"/>
    <w:rsid w:val="00A74892"/>
    <w:rsid w:val="00AB6258"/>
    <w:rsid w:val="00AD454C"/>
    <w:rsid w:val="00AE0906"/>
    <w:rsid w:val="00B024DF"/>
    <w:rsid w:val="00B41366"/>
    <w:rsid w:val="00B86B82"/>
    <w:rsid w:val="00BA0C8D"/>
    <w:rsid w:val="00BA1701"/>
    <w:rsid w:val="00BA3EED"/>
    <w:rsid w:val="00BB4EB0"/>
    <w:rsid w:val="00BC0935"/>
    <w:rsid w:val="00BC5E69"/>
    <w:rsid w:val="00C03D04"/>
    <w:rsid w:val="00C2385A"/>
    <w:rsid w:val="00C4323F"/>
    <w:rsid w:val="00C53E89"/>
    <w:rsid w:val="00C63535"/>
    <w:rsid w:val="00C734E6"/>
    <w:rsid w:val="00C77508"/>
    <w:rsid w:val="00CB1777"/>
    <w:rsid w:val="00CD347D"/>
    <w:rsid w:val="00D131FB"/>
    <w:rsid w:val="00D1596C"/>
    <w:rsid w:val="00D42579"/>
    <w:rsid w:val="00D4770A"/>
    <w:rsid w:val="00D50401"/>
    <w:rsid w:val="00DD4D61"/>
    <w:rsid w:val="00DE5185"/>
    <w:rsid w:val="00E52DEB"/>
    <w:rsid w:val="00E600C1"/>
    <w:rsid w:val="00E60B8D"/>
    <w:rsid w:val="00E7741B"/>
    <w:rsid w:val="00E83427"/>
    <w:rsid w:val="00EA7D92"/>
    <w:rsid w:val="00EC6505"/>
    <w:rsid w:val="00EC7AF3"/>
    <w:rsid w:val="00ED5A66"/>
    <w:rsid w:val="00EE4238"/>
    <w:rsid w:val="00EE50E3"/>
    <w:rsid w:val="00EF5F0A"/>
    <w:rsid w:val="00F048ED"/>
    <w:rsid w:val="00F17331"/>
    <w:rsid w:val="00F458C5"/>
    <w:rsid w:val="00F53BAA"/>
    <w:rsid w:val="00F82965"/>
    <w:rsid w:val="00F85381"/>
    <w:rsid w:val="00F93228"/>
    <w:rsid w:val="00F96155"/>
    <w:rsid w:val="00FA2E20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0984-C1BC-47AC-BE9C-19EB941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Marta Dychtoń</cp:lastModifiedBy>
  <cp:revision>2</cp:revision>
  <cp:lastPrinted>2018-07-24T06:17:00Z</cp:lastPrinted>
  <dcterms:created xsi:type="dcterms:W3CDTF">2019-06-24T08:01:00Z</dcterms:created>
  <dcterms:modified xsi:type="dcterms:W3CDTF">2019-06-24T08:01:00Z</dcterms:modified>
</cp:coreProperties>
</file>