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AE" w:rsidRPr="00BD419D" w:rsidRDefault="00E225AE" w:rsidP="00E225AE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</w:t>
      </w:r>
    </w:p>
    <w:p w:rsidR="00E225AE" w:rsidRDefault="00E225AE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E225AE" w:rsidRPr="00BD419D" w:rsidRDefault="00734695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</w:t>
      </w:r>
      <w:r w:rsidR="00185742">
        <w:rPr>
          <w:rFonts w:ascii="Arial" w:hAnsi="Arial" w:cs="Arial"/>
          <w:i/>
          <w:sz w:val="20"/>
          <w:szCs w:val="20"/>
        </w:rPr>
        <w:t>2</w:t>
      </w:r>
      <w:r w:rsidR="00180721">
        <w:rPr>
          <w:rFonts w:ascii="Arial" w:hAnsi="Arial" w:cs="Arial"/>
          <w:i/>
          <w:sz w:val="20"/>
          <w:szCs w:val="20"/>
        </w:rPr>
        <w:t>3</w:t>
      </w:r>
      <w:r w:rsidR="00E225AE" w:rsidRPr="00BD419D">
        <w:rPr>
          <w:rFonts w:ascii="Arial" w:hAnsi="Arial" w:cs="Arial"/>
          <w:i/>
          <w:sz w:val="20"/>
          <w:szCs w:val="20"/>
        </w:rPr>
        <w:t>/2019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34695" w:rsidRPr="00D40374" w:rsidRDefault="00734695" w:rsidP="00734695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5927DD" w:rsidRPr="00180721" w:rsidRDefault="00734695" w:rsidP="00180721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  <w:r w:rsidRPr="005927DD">
        <w:rPr>
          <w:rFonts w:ascii="Arial Narrow" w:hAnsi="Arial Narrow"/>
          <w:sz w:val="20"/>
          <w:szCs w:val="20"/>
        </w:rPr>
        <w:t>W odpowiedzi na zaproszenie do składania ofert</w:t>
      </w:r>
      <w:r w:rsidR="00941615" w:rsidRPr="005927DD">
        <w:rPr>
          <w:rFonts w:ascii="Arial Narrow" w:hAnsi="Arial Narrow"/>
          <w:sz w:val="20"/>
          <w:szCs w:val="20"/>
        </w:rPr>
        <w:t xml:space="preserve"> z dnia </w:t>
      </w:r>
      <w:r w:rsidR="00180721">
        <w:rPr>
          <w:rFonts w:ascii="Arial Narrow" w:hAnsi="Arial Narrow"/>
          <w:sz w:val="20"/>
          <w:szCs w:val="20"/>
        </w:rPr>
        <w:t>29 listopada</w:t>
      </w:r>
      <w:r w:rsidR="001240DA" w:rsidRPr="005927DD">
        <w:rPr>
          <w:rFonts w:ascii="Arial Narrow" w:hAnsi="Arial Narrow"/>
          <w:sz w:val="20"/>
          <w:szCs w:val="20"/>
        </w:rPr>
        <w:t xml:space="preserve"> 2019 r. </w:t>
      </w:r>
      <w:r w:rsidRPr="005927DD">
        <w:rPr>
          <w:rFonts w:ascii="Arial Narrow" w:hAnsi="Arial Narrow"/>
          <w:sz w:val="20"/>
          <w:szCs w:val="20"/>
        </w:rPr>
        <w:t xml:space="preserve">dotyczące zamówienia publicznego realizowanego na podstawie art. 4 ust. 8 ustawy z dnia 29 stycznia 2004 r. - Prawo zamówień publicznych pn. </w:t>
      </w:r>
      <w:r w:rsidR="00180721" w:rsidRPr="007F3F70">
        <w:rPr>
          <w:rFonts w:ascii="Arial Narrow" w:hAnsi="Arial Narrow"/>
          <w:b/>
          <w:sz w:val="20"/>
          <w:szCs w:val="20"/>
        </w:rPr>
        <w:t>Skład, łamanie, druk i dostawa publikacji:</w:t>
      </w:r>
      <w:r w:rsidR="00180721">
        <w:rPr>
          <w:rFonts w:ascii="Arial Narrow" w:hAnsi="Arial Narrow"/>
          <w:b/>
          <w:sz w:val="20"/>
          <w:szCs w:val="20"/>
        </w:rPr>
        <w:t xml:space="preserve"> </w:t>
      </w:r>
      <w:r w:rsidR="00180721">
        <w:rPr>
          <w:rFonts w:ascii="Arial Narrow" w:hAnsi="Arial Narrow"/>
          <w:b/>
          <w:sz w:val="20"/>
          <w:szCs w:val="20"/>
        </w:rPr>
        <w:t>„</w:t>
      </w:r>
      <w:r w:rsidR="00180721" w:rsidRPr="006E5CFA">
        <w:rPr>
          <w:rFonts w:ascii="Arial Narrow" w:hAnsi="Arial Narrow"/>
          <w:b/>
          <w:sz w:val="20"/>
          <w:szCs w:val="20"/>
        </w:rPr>
        <w:t>Jan Głuszak</w:t>
      </w:r>
      <w:r w:rsidR="00180721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180721" w:rsidRPr="006E5CFA">
        <w:rPr>
          <w:rFonts w:ascii="Arial Narrow" w:hAnsi="Arial Narrow"/>
          <w:b/>
          <w:sz w:val="20"/>
          <w:szCs w:val="20"/>
        </w:rPr>
        <w:t>Dagarama</w:t>
      </w:r>
      <w:proofErr w:type="spellEnd"/>
      <w:r w:rsidR="00180721">
        <w:rPr>
          <w:rFonts w:ascii="Arial Narrow" w:hAnsi="Arial Narrow"/>
          <w:b/>
          <w:sz w:val="20"/>
          <w:szCs w:val="20"/>
        </w:rPr>
        <w:t xml:space="preserve"> - </w:t>
      </w:r>
      <w:r w:rsidR="00180721" w:rsidRPr="006E5CFA">
        <w:rPr>
          <w:rFonts w:ascii="Arial Narrow" w:hAnsi="Arial Narrow"/>
          <w:b/>
          <w:sz w:val="20"/>
          <w:szCs w:val="20"/>
        </w:rPr>
        <w:t>genialny wizjoner z Tarnowa</w:t>
      </w:r>
      <w:r w:rsidR="00180721">
        <w:rPr>
          <w:rFonts w:ascii="Arial Narrow" w:hAnsi="Arial Narrow"/>
          <w:b/>
          <w:sz w:val="20"/>
          <w:szCs w:val="20"/>
        </w:rPr>
        <w:t>”</w:t>
      </w:r>
      <w:r w:rsidR="00180721">
        <w:rPr>
          <w:rFonts w:ascii="Arial Narrow" w:hAnsi="Arial Narrow"/>
          <w:sz w:val="20"/>
          <w:szCs w:val="20"/>
        </w:rPr>
        <w:t xml:space="preserve"> (</w:t>
      </w:r>
      <w:r w:rsidR="00180721">
        <w:rPr>
          <w:rFonts w:ascii="Arial Narrow" w:hAnsi="Arial Narrow" w:cs="Arial"/>
          <w:sz w:val="20"/>
          <w:szCs w:val="20"/>
        </w:rPr>
        <w:t>znak sprawy: AD-271-2-23/2019)</w:t>
      </w:r>
      <w:r w:rsidR="005927DD">
        <w:rPr>
          <w:rFonts w:ascii="Arial Narrow" w:hAnsi="Arial Narrow"/>
          <w:bCs/>
          <w:sz w:val="20"/>
          <w:szCs w:val="20"/>
        </w:rPr>
        <w:t>.</w:t>
      </w:r>
    </w:p>
    <w:p w:rsidR="00734695" w:rsidRPr="00D40374" w:rsidRDefault="00734695" w:rsidP="005927DD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734695" w:rsidRPr="005927DD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 xml:space="preserve">Oferujemy wykonanie zamówienia za cenę </w:t>
      </w:r>
      <w:r>
        <w:rPr>
          <w:rFonts w:ascii="Arial Narrow" w:hAnsi="Arial Narrow"/>
          <w:sz w:val="20"/>
          <w:szCs w:val="20"/>
        </w:rPr>
        <w:t>brutto</w:t>
      </w:r>
      <w:r w:rsidRPr="00C303E3">
        <w:rPr>
          <w:rFonts w:ascii="Arial Narrow" w:hAnsi="Arial Narrow"/>
          <w:sz w:val="20"/>
          <w:szCs w:val="20"/>
        </w:rPr>
        <w:t xml:space="preserve"> ............................. zł (słownie .....................................)</w:t>
      </w:r>
      <w:r>
        <w:rPr>
          <w:rFonts w:ascii="Arial Narrow" w:hAnsi="Arial Narrow"/>
          <w:sz w:val="20"/>
          <w:szCs w:val="20"/>
        </w:rPr>
        <w:t>, zgodnie</w:t>
      </w:r>
      <w:r>
        <w:rPr>
          <w:rFonts w:ascii="Arial Narrow" w:hAnsi="Arial Narrow"/>
          <w:sz w:val="20"/>
          <w:szCs w:val="20"/>
        </w:rPr>
        <w:br/>
        <w:t>z poniższą specyfikacją: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D11BB">
        <w:rPr>
          <w:rFonts w:ascii="Arial Narrow" w:hAnsi="Arial Narrow"/>
          <w:sz w:val="20"/>
          <w:szCs w:val="20"/>
        </w:rPr>
        <w:t xml:space="preserve">Termin realizacji zamówienia: </w:t>
      </w:r>
      <w:bookmarkStart w:id="0" w:name="_Hlk25832094"/>
      <w:bookmarkStart w:id="1" w:name="_GoBack"/>
      <w:r w:rsidR="004D051D">
        <w:rPr>
          <w:rFonts w:ascii="Arial Narrow" w:hAnsi="Arial Narrow"/>
          <w:sz w:val="20"/>
          <w:szCs w:val="20"/>
        </w:rPr>
        <w:t>1</w:t>
      </w:r>
      <w:r w:rsidR="00180721">
        <w:rPr>
          <w:rFonts w:ascii="Arial Narrow" w:hAnsi="Arial Narrow"/>
          <w:sz w:val="20"/>
          <w:szCs w:val="20"/>
        </w:rPr>
        <w:t>0</w:t>
      </w:r>
      <w:r w:rsidR="004D051D">
        <w:rPr>
          <w:rFonts w:ascii="Arial Narrow" w:hAnsi="Arial Narrow"/>
          <w:sz w:val="20"/>
          <w:szCs w:val="20"/>
        </w:rPr>
        <w:t xml:space="preserve"> dni</w:t>
      </w:r>
      <w:r w:rsidR="00180721">
        <w:rPr>
          <w:rFonts w:ascii="Arial Narrow" w:hAnsi="Arial Narrow"/>
          <w:sz w:val="20"/>
          <w:szCs w:val="20"/>
        </w:rPr>
        <w:t xml:space="preserve"> roboczych</w:t>
      </w:r>
      <w:r w:rsidR="004D051D">
        <w:rPr>
          <w:rFonts w:ascii="Arial Narrow" w:hAnsi="Arial Narrow"/>
          <w:sz w:val="20"/>
          <w:szCs w:val="20"/>
        </w:rPr>
        <w:t xml:space="preserve"> od momentu otrzymania materiałów od Zamawiającego</w:t>
      </w:r>
      <w:r w:rsidR="00180721">
        <w:rPr>
          <w:rFonts w:ascii="Arial Narrow" w:hAnsi="Arial Narrow"/>
          <w:sz w:val="20"/>
          <w:szCs w:val="20"/>
        </w:rPr>
        <w:t>, nie później niż 23 grudnia 2019 r.</w:t>
      </w:r>
      <w:bookmarkEnd w:id="0"/>
      <w:bookmarkEnd w:id="1"/>
    </w:p>
    <w:p w:rsidR="00987549" w:rsidRDefault="00987549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Liczba realizowanych publikacji: </w:t>
      </w:r>
      <w:r w:rsidRPr="00C303E3">
        <w:rPr>
          <w:rFonts w:ascii="Arial Narrow" w:hAnsi="Arial Narrow"/>
          <w:sz w:val="20"/>
          <w:szCs w:val="20"/>
        </w:rPr>
        <w:t>.............................</w:t>
      </w:r>
    </w:p>
    <w:p w:rsidR="00987549" w:rsidRPr="00987549" w:rsidRDefault="00987549" w:rsidP="00987549">
      <w:pPr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Tytuły</w:t>
      </w:r>
      <w:r w:rsidRPr="00987549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987549">
        <w:rPr>
          <w:rFonts w:ascii="Arial Narrow" w:hAnsi="Arial Narrow" w:cs="Arial"/>
          <w:sz w:val="20"/>
          <w:szCs w:val="20"/>
        </w:rPr>
        <w:t>: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Oświadczamy, iż zdobyliśmy konieczne informacje do przygotowania oferty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734695" w:rsidRPr="00561924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734695" w:rsidRPr="00B56E2A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734695" w:rsidRPr="00734695" w:rsidRDefault="00734695" w:rsidP="00734695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</w:t>
      </w:r>
      <w:r w:rsidRPr="00B56B33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a</w:t>
      </w:r>
      <w:r w:rsidRPr="00B56B33">
        <w:rPr>
          <w:rFonts w:ascii="Arial Narrow" w:hAnsi="Arial Narrow"/>
          <w:sz w:val="20"/>
          <w:szCs w:val="20"/>
        </w:rPr>
        <w:t xml:space="preserve"> przetwarzania danych osobowych</w:t>
      </w:r>
      <w:r w:rsidRPr="00734695">
        <w:rPr>
          <w:rFonts w:ascii="Arial Narrow" w:hAnsi="Arial Narrow"/>
          <w:sz w:val="20"/>
          <w:szCs w:val="20"/>
        </w:rPr>
        <w:tab/>
      </w:r>
    </w:p>
    <w:p w:rsidR="00734695" w:rsidRDefault="00734695" w:rsidP="0073469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34695" w:rsidRPr="00D40374" w:rsidRDefault="00734695" w:rsidP="0073469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34695" w:rsidRPr="009607D4" w:rsidRDefault="00734695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734695" w:rsidRDefault="00734695" w:rsidP="00734695">
      <w:pPr>
        <w:rPr>
          <w:rFonts w:ascii="Arial" w:hAnsi="Arial" w:cs="Arial"/>
          <w:b/>
          <w:u w:val="single"/>
        </w:rPr>
      </w:pPr>
    </w:p>
    <w:p w:rsidR="00185742" w:rsidRDefault="00185742" w:rsidP="00734695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734695" w:rsidRPr="00B56B33" w:rsidRDefault="00734695" w:rsidP="00734695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544E36DC" wp14:editId="579B7335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734695" w:rsidRPr="00B56B33" w:rsidRDefault="00734695" w:rsidP="00734695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734695" w:rsidRPr="00B56B33" w:rsidRDefault="00734695" w:rsidP="00734695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734695" w:rsidRPr="00B56B33" w:rsidRDefault="00734695" w:rsidP="00AD5258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734695" w:rsidRPr="00B56B33" w:rsidRDefault="00734695" w:rsidP="00734695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lastRenderedPageBreak/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8B1AB5" w:rsidRPr="00141C42" w:rsidRDefault="00734695" w:rsidP="00141C42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8B1AB5" w:rsidRPr="0014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19" w:rsidRDefault="00C33119" w:rsidP="00987549">
      <w:pPr>
        <w:spacing w:after="0" w:line="240" w:lineRule="auto"/>
      </w:pPr>
      <w:r>
        <w:separator/>
      </w:r>
    </w:p>
  </w:endnote>
  <w:endnote w:type="continuationSeparator" w:id="0">
    <w:p w:rsidR="00C33119" w:rsidRDefault="00C33119" w:rsidP="0098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19" w:rsidRDefault="00C33119" w:rsidP="00987549">
      <w:pPr>
        <w:spacing w:after="0" w:line="240" w:lineRule="auto"/>
      </w:pPr>
      <w:r>
        <w:separator/>
      </w:r>
    </w:p>
  </w:footnote>
  <w:footnote w:type="continuationSeparator" w:id="0">
    <w:p w:rsidR="00C33119" w:rsidRDefault="00C33119" w:rsidP="00987549">
      <w:pPr>
        <w:spacing w:after="0" w:line="240" w:lineRule="auto"/>
      </w:pPr>
      <w:r>
        <w:continuationSeparator/>
      </w:r>
    </w:p>
  </w:footnote>
  <w:footnote w:id="1">
    <w:p w:rsidR="00987549" w:rsidRPr="00987549" w:rsidRDefault="00987549" w:rsidP="00987549">
      <w:pPr>
        <w:pStyle w:val="Tekstprzypisudolnego"/>
        <w:rPr>
          <w:rFonts w:ascii="Arial Narrow" w:hAnsi="Arial Narrow"/>
        </w:rPr>
      </w:pPr>
      <w:r w:rsidRPr="00987549">
        <w:rPr>
          <w:rStyle w:val="Odwoanieprzypisudolnego"/>
          <w:rFonts w:ascii="Arial Narrow" w:hAnsi="Arial Narrow"/>
        </w:rPr>
        <w:footnoteRef/>
      </w:r>
      <w:r w:rsidRPr="00987549">
        <w:rPr>
          <w:rFonts w:ascii="Arial Narrow" w:hAnsi="Arial Narrow"/>
        </w:rPr>
        <w:t xml:space="preserve"> Za osobne publikacje uznane będą różne tomy jednego tytułu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332E1A0A"/>
    <w:multiLevelType w:val="hybridMultilevel"/>
    <w:tmpl w:val="BA4A2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6546"/>
    <w:multiLevelType w:val="hybridMultilevel"/>
    <w:tmpl w:val="2DAC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5"/>
    <w:rsid w:val="000037A3"/>
    <w:rsid w:val="001100EB"/>
    <w:rsid w:val="001240DA"/>
    <w:rsid w:val="00141C42"/>
    <w:rsid w:val="00180721"/>
    <w:rsid w:val="00185742"/>
    <w:rsid w:val="001B78CF"/>
    <w:rsid w:val="00292257"/>
    <w:rsid w:val="002B0822"/>
    <w:rsid w:val="002B22DB"/>
    <w:rsid w:val="003D11BB"/>
    <w:rsid w:val="00490BA2"/>
    <w:rsid w:val="004D051D"/>
    <w:rsid w:val="004D3116"/>
    <w:rsid w:val="005927DD"/>
    <w:rsid w:val="005C7085"/>
    <w:rsid w:val="005E1CE1"/>
    <w:rsid w:val="006971AC"/>
    <w:rsid w:val="006C5467"/>
    <w:rsid w:val="00734695"/>
    <w:rsid w:val="00860E5B"/>
    <w:rsid w:val="00881632"/>
    <w:rsid w:val="008B1AB5"/>
    <w:rsid w:val="00941615"/>
    <w:rsid w:val="009607D4"/>
    <w:rsid w:val="009764E7"/>
    <w:rsid w:val="00987549"/>
    <w:rsid w:val="00A755DF"/>
    <w:rsid w:val="00A90F77"/>
    <w:rsid w:val="00BC4599"/>
    <w:rsid w:val="00C33119"/>
    <w:rsid w:val="00CB5356"/>
    <w:rsid w:val="00E225AE"/>
    <w:rsid w:val="00EC0EF7"/>
    <w:rsid w:val="00F03FC7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5B51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5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54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2</cp:revision>
  <dcterms:created xsi:type="dcterms:W3CDTF">2019-11-28T10:15:00Z</dcterms:created>
  <dcterms:modified xsi:type="dcterms:W3CDTF">2019-11-28T10:15:00Z</dcterms:modified>
</cp:coreProperties>
</file>