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ED" w:rsidRDefault="00266EED" w:rsidP="00266EED">
      <w:pPr>
        <w:rPr>
          <w:b/>
          <w:bCs/>
          <w:sz w:val="28"/>
          <w:szCs w:val="28"/>
        </w:rPr>
      </w:pPr>
      <w:r w:rsidRPr="00087411">
        <w:rPr>
          <w:b/>
          <w:bCs/>
          <w:sz w:val="28"/>
          <w:szCs w:val="28"/>
        </w:rPr>
        <w:t>SPACER Z PREMIEREM</w:t>
      </w:r>
    </w:p>
    <w:p w:rsidR="00266EED" w:rsidRPr="00266EED" w:rsidRDefault="008D5077" w:rsidP="00266EED">
      <w:pPr>
        <w:rPr>
          <w:b/>
          <w:bCs/>
          <w:color w:val="76923C" w:themeColor="accent3" w:themeShade="BF"/>
          <w:sz w:val="28"/>
          <w:szCs w:val="28"/>
        </w:rPr>
      </w:pPr>
      <w:r>
        <w:rPr>
          <w:b/>
          <w:bCs/>
          <w:color w:val="76923C" w:themeColor="accent3" w:themeShade="BF"/>
          <w:sz w:val="28"/>
          <w:szCs w:val="28"/>
        </w:rPr>
        <w:t xml:space="preserve">Jak </w:t>
      </w:r>
      <w:r w:rsidR="00266EED" w:rsidRPr="00266EED">
        <w:rPr>
          <w:b/>
          <w:bCs/>
          <w:color w:val="76923C" w:themeColor="accent3" w:themeShade="BF"/>
          <w:sz w:val="28"/>
          <w:szCs w:val="28"/>
        </w:rPr>
        <w:t xml:space="preserve">Premier Witos </w:t>
      </w:r>
      <w:r>
        <w:rPr>
          <w:b/>
          <w:bCs/>
          <w:color w:val="76923C" w:themeColor="accent3" w:themeShade="BF"/>
          <w:sz w:val="28"/>
          <w:szCs w:val="28"/>
        </w:rPr>
        <w:t xml:space="preserve">został </w:t>
      </w:r>
      <w:r w:rsidR="00266EED" w:rsidRPr="00266EED">
        <w:rPr>
          <w:b/>
          <w:bCs/>
          <w:color w:val="76923C" w:themeColor="accent3" w:themeShade="BF"/>
          <w:sz w:val="28"/>
          <w:szCs w:val="28"/>
        </w:rPr>
        <w:t>uczniem</w:t>
      </w:r>
    </w:p>
    <w:p w:rsidR="00266EED" w:rsidRPr="00352D9E" w:rsidRDefault="00266EED" w:rsidP="00352D9E">
      <w:pPr>
        <w:spacing w:line="360" w:lineRule="auto"/>
        <w:rPr>
          <w:bCs/>
          <w:color w:val="000000" w:themeColor="text1"/>
          <w:sz w:val="24"/>
          <w:szCs w:val="24"/>
        </w:rPr>
      </w:pPr>
      <w:r w:rsidRPr="00352D9E">
        <w:rPr>
          <w:bCs/>
          <w:color w:val="000000" w:themeColor="text1"/>
          <w:sz w:val="24"/>
          <w:szCs w:val="24"/>
        </w:rPr>
        <w:t>Witam na kolejnym spotkaniu.</w:t>
      </w:r>
    </w:p>
    <w:p w:rsidR="00B07D34" w:rsidRDefault="00B07D34" w:rsidP="00352D9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Dzisiaj chcę</w:t>
      </w:r>
      <w:r w:rsidR="00266EED" w:rsidRPr="00352D9E">
        <w:rPr>
          <w:bCs/>
          <w:sz w:val="24"/>
          <w:szCs w:val="24"/>
        </w:rPr>
        <w:t xml:space="preserve"> Wam opowiedzieć o czasach mojego dzieciństwa. Moi rodzice</w:t>
      </w:r>
      <w:r>
        <w:rPr>
          <w:bCs/>
          <w:sz w:val="24"/>
          <w:szCs w:val="24"/>
        </w:rPr>
        <w:t>,</w:t>
      </w:r>
      <w:r w:rsidR="00266EED" w:rsidRPr="00352D9E">
        <w:rPr>
          <w:bCs/>
          <w:sz w:val="24"/>
          <w:szCs w:val="24"/>
        </w:rPr>
        <w:t xml:space="preserve"> jak większość mieszkańców wsi Wierzchosławice</w:t>
      </w:r>
      <w:r>
        <w:rPr>
          <w:bCs/>
          <w:sz w:val="24"/>
          <w:szCs w:val="24"/>
        </w:rPr>
        <w:t>,</w:t>
      </w:r>
      <w:r w:rsidR="00266EED" w:rsidRPr="00352D9E">
        <w:rPr>
          <w:bCs/>
          <w:sz w:val="24"/>
          <w:szCs w:val="24"/>
        </w:rPr>
        <w:t xml:space="preserve"> należała do ludzi biednych. Mieli niewiele pola i malutkie gospodarstwo </w:t>
      </w:r>
      <w:r w:rsidRPr="009A0A2D">
        <w:rPr>
          <w:bCs/>
          <w:sz w:val="24"/>
          <w:szCs w:val="24"/>
        </w:rPr>
        <w:t>w części Wierzchosławic zwanej Dwudniakami.</w:t>
      </w:r>
      <w:r>
        <w:rPr>
          <w:bCs/>
          <w:sz w:val="24"/>
          <w:szCs w:val="24"/>
        </w:rPr>
        <w:t xml:space="preserve"> T</w:t>
      </w:r>
      <w:r w:rsidR="00266EED" w:rsidRPr="00352D9E">
        <w:rPr>
          <w:bCs/>
          <w:sz w:val="24"/>
          <w:szCs w:val="24"/>
        </w:rPr>
        <w:t>am się</w:t>
      </w:r>
      <w:r>
        <w:rPr>
          <w:bCs/>
          <w:sz w:val="24"/>
          <w:szCs w:val="24"/>
        </w:rPr>
        <w:t xml:space="preserve"> urodziłem 21 stycznia 1874 r.</w:t>
      </w:r>
    </w:p>
    <w:p w:rsidR="00B07D34" w:rsidRDefault="00266EED" w:rsidP="00352D9E">
      <w:pPr>
        <w:spacing w:line="360" w:lineRule="auto"/>
        <w:rPr>
          <w:bCs/>
          <w:sz w:val="24"/>
          <w:szCs w:val="24"/>
        </w:rPr>
      </w:pPr>
      <w:r w:rsidRPr="00352D9E">
        <w:rPr>
          <w:bCs/>
          <w:sz w:val="24"/>
          <w:szCs w:val="24"/>
        </w:rPr>
        <w:t>Rodzice bardzo o nas dbali, ale ja i mój brat Andrzej</w:t>
      </w:r>
      <w:r w:rsidR="00B07D34">
        <w:rPr>
          <w:bCs/>
          <w:sz w:val="24"/>
          <w:szCs w:val="24"/>
        </w:rPr>
        <w:t>, gdy</w:t>
      </w:r>
      <w:r w:rsidRPr="00352D9E">
        <w:rPr>
          <w:bCs/>
          <w:sz w:val="24"/>
          <w:szCs w:val="24"/>
        </w:rPr>
        <w:t xml:space="preserve"> skończyliśmy 6 lat</w:t>
      </w:r>
      <w:r w:rsidR="00B07D34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musieliśmy im pomagać. Wiecie</w:t>
      </w:r>
      <w:r w:rsidR="00B07D34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jakie miałem</w:t>
      </w:r>
      <w:r w:rsidR="00216C01">
        <w:rPr>
          <w:bCs/>
          <w:sz w:val="24"/>
          <w:szCs w:val="24"/>
        </w:rPr>
        <w:t xml:space="preserve"> wtedy zadania? Spróbuj zgadnąć? To</w:t>
      </w:r>
      <w:r w:rsidRPr="00352D9E">
        <w:rPr>
          <w:bCs/>
          <w:sz w:val="24"/>
          <w:szCs w:val="24"/>
        </w:rPr>
        <w:t xml:space="preserve"> nie było wynoszenie śmieci czy sprzątanie pokoju. Jednym z wielu zadań</w:t>
      </w:r>
      <w:r w:rsidR="00216C01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jakie miałem, było pasanie krowy. Wiesz</w:t>
      </w:r>
      <w:r w:rsidR="00216C01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co to znaczy paść krowę? Paść krowę to zaprowadzić ją na łąkę i pilnować</w:t>
      </w:r>
      <w:r w:rsidR="00216C01">
        <w:rPr>
          <w:bCs/>
          <w:sz w:val="24"/>
          <w:szCs w:val="24"/>
        </w:rPr>
        <w:t>, by jadła trawę</w:t>
      </w:r>
      <w:r w:rsidRPr="00352D9E">
        <w:rPr>
          <w:bCs/>
          <w:sz w:val="24"/>
          <w:szCs w:val="24"/>
        </w:rPr>
        <w:t xml:space="preserve">, i tak przez kilka godzin dziennie. </w:t>
      </w:r>
    </w:p>
    <w:p w:rsidR="00B07D34" w:rsidRDefault="00266EED" w:rsidP="00352D9E">
      <w:pPr>
        <w:spacing w:line="360" w:lineRule="auto"/>
        <w:rPr>
          <w:bCs/>
          <w:sz w:val="24"/>
          <w:szCs w:val="24"/>
        </w:rPr>
      </w:pPr>
      <w:r w:rsidRPr="00352D9E">
        <w:rPr>
          <w:bCs/>
          <w:sz w:val="24"/>
          <w:szCs w:val="24"/>
        </w:rPr>
        <w:t>Na zabawę z bratem i kolegami nie miałem zbyt dużo czasu. Na naukę też niewiele, choć tak bardzo to lubiłem. Bardzo pragnąłem się uczyć i uprosiłem rodziców</w:t>
      </w:r>
      <w:r w:rsidR="00216C01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by mi pozwolili pójść do szk</w:t>
      </w:r>
      <w:r w:rsidR="00FE4FCA" w:rsidRPr="00352D9E">
        <w:rPr>
          <w:bCs/>
          <w:sz w:val="24"/>
          <w:szCs w:val="24"/>
        </w:rPr>
        <w:t xml:space="preserve">oły. </w:t>
      </w:r>
      <w:r w:rsidRPr="00352D9E">
        <w:rPr>
          <w:bCs/>
          <w:sz w:val="24"/>
          <w:szCs w:val="24"/>
        </w:rPr>
        <w:t xml:space="preserve"> </w:t>
      </w:r>
      <w:r w:rsidR="00216C01">
        <w:rPr>
          <w:bCs/>
          <w:sz w:val="24"/>
          <w:szCs w:val="24"/>
        </w:rPr>
        <w:t xml:space="preserve">Zastanawiali się. - </w:t>
      </w:r>
      <w:r w:rsidR="00216C01">
        <w:rPr>
          <w:bCs/>
          <w:i/>
          <w:iCs/>
          <w:sz w:val="24"/>
          <w:szCs w:val="24"/>
        </w:rPr>
        <w:t>K</w:t>
      </w:r>
      <w:r w:rsidRPr="00352D9E">
        <w:rPr>
          <w:bCs/>
          <w:i/>
          <w:iCs/>
          <w:sz w:val="24"/>
          <w:szCs w:val="24"/>
        </w:rPr>
        <w:t>to się zaopiekuje krową</w:t>
      </w:r>
      <w:r w:rsidR="00216C01">
        <w:rPr>
          <w:bCs/>
          <w:sz w:val="24"/>
          <w:szCs w:val="24"/>
        </w:rPr>
        <w:t>?</w:t>
      </w:r>
      <w:r w:rsidRPr="00352D9E">
        <w:rPr>
          <w:bCs/>
          <w:sz w:val="24"/>
          <w:szCs w:val="24"/>
        </w:rPr>
        <w:t>– mówili. Moje marzenie spełniło się</w:t>
      </w:r>
      <w:r w:rsidR="00216C01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gdy miałem 10 lat. Jesienią</w:t>
      </w:r>
      <w:r w:rsidR="00FE4FCA" w:rsidRPr="00352D9E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gdy już nie było pracy, mama zaprowadziła mnie do szkoły. Od taty otrzymałem upragnione rzeczy. Jak myślisz</w:t>
      </w:r>
      <w:r w:rsidR="00216C01">
        <w:rPr>
          <w:bCs/>
          <w:sz w:val="24"/>
          <w:szCs w:val="24"/>
        </w:rPr>
        <w:t>, co to było? Książki? Kolorowe przybory? Pi</w:t>
      </w:r>
      <w:r w:rsidRPr="00352D9E">
        <w:rPr>
          <w:bCs/>
          <w:sz w:val="24"/>
          <w:szCs w:val="24"/>
        </w:rPr>
        <w:t xml:space="preserve">ękny plecak? Nie, od taty dostałem najważniejszą rzecz, bez której do szkoły bym nie poszedł, były to buty, tak buty. W </w:t>
      </w:r>
      <w:r w:rsidR="00216C01">
        <w:rPr>
          <w:bCs/>
          <w:sz w:val="24"/>
          <w:szCs w:val="24"/>
        </w:rPr>
        <w:t xml:space="preserve">tamtych </w:t>
      </w:r>
      <w:r w:rsidRPr="00352D9E">
        <w:rPr>
          <w:bCs/>
          <w:sz w:val="24"/>
          <w:szCs w:val="24"/>
        </w:rPr>
        <w:t>czasach</w:t>
      </w:r>
      <w:r w:rsidR="00216C01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gdy byłem dzieckiem</w:t>
      </w:r>
      <w:r w:rsidR="00216C01">
        <w:rPr>
          <w:bCs/>
          <w:sz w:val="24"/>
          <w:szCs w:val="24"/>
        </w:rPr>
        <w:t>,</w:t>
      </w:r>
      <w:r w:rsidR="009A0A2D">
        <w:rPr>
          <w:bCs/>
          <w:sz w:val="24"/>
          <w:szCs w:val="24"/>
        </w:rPr>
        <w:t xml:space="preserve"> </w:t>
      </w:r>
      <w:r w:rsidR="00216C01">
        <w:rPr>
          <w:bCs/>
          <w:sz w:val="24"/>
          <w:szCs w:val="24"/>
        </w:rPr>
        <w:t xml:space="preserve">buty w domu mieli tylko dorośli, </w:t>
      </w:r>
      <w:r w:rsidRPr="00352D9E">
        <w:rPr>
          <w:bCs/>
          <w:sz w:val="24"/>
          <w:szCs w:val="24"/>
        </w:rPr>
        <w:t xml:space="preserve">bo były one bardzo drogie, </w:t>
      </w:r>
      <w:r w:rsidR="00216C01">
        <w:rPr>
          <w:bCs/>
          <w:sz w:val="24"/>
          <w:szCs w:val="24"/>
        </w:rPr>
        <w:t xml:space="preserve">a </w:t>
      </w:r>
      <w:r w:rsidRPr="00352D9E">
        <w:rPr>
          <w:bCs/>
          <w:sz w:val="24"/>
          <w:szCs w:val="24"/>
        </w:rPr>
        <w:t>dzieci chodziły boso. Pójście do szkoły jes</w:t>
      </w:r>
      <w:r w:rsidR="004C7BBF">
        <w:rPr>
          <w:bCs/>
          <w:sz w:val="24"/>
          <w:szCs w:val="24"/>
        </w:rPr>
        <w:t>ienną i zimą bez butów było nie</w:t>
      </w:r>
      <w:r w:rsidRPr="00352D9E">
        <w:rPr>
          <w:bCs/>
          <w:sz w:val="24"/>
          <w:szCs w:val="24"/>
        </w:rPr>
        <w:t xml:space="preserve">możliwe. </w:t>
      </w:r>
    </w:p>
    <w:p w:rsidR="00266EED" w:rsidRDefault="00216C01" w:rsidP="00352D9E">
      <w:pPr>
        <w:spacing w:line="360" w:lineRule="auto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Gdy</w:t>
      </w:r>
      <w:r w:rsidR="00266EED" w:rsidRPr="00352D9E">
        <w:rPr>
          <w:bCs/>
          <w:sz w:val="24"/>
          <w:szCs w:val="24"/>
        </w:rPr>
        <w:t xml:space="preserve"> już zostałem uczniem</w:t>
      </w:r>
      <w:r>
        <w:rPr>
          <w:bCs/>
          <w:sz w:val="24"/>
          <w:szCs w:val="24"/>
        </w:rPr>
        <w:t>,</w:t>
      </w:r>
      <w:r w:rsidR="00266EED" w:rsidRPr="00352D9E">
        <w:rPr>
          <w:bCs/>
          <w:sz w:val="24"/>
          <w:szCs w:val="24"/>
        </w:rPr>
        <w:t xml:space="preserve"> to od nauczyciela w szkole dostałem elementarz do nauki czytania</w:t>
      </w:r>
      <w:r>
        <w:rPr>
          <w:bCs/>
          <w:sz w:val="24"/>
          <w:szCs w:val="24"/>
        </w:rPr>
        <w:t>,</w:t>
      </w:r>
      <w:r w:rsidR="00266EED" w:rsidRPr="00352D9E">
        <w:rPr>
          <w:bCs/>
          <w:sz w:val="24"/>
          <w:szCs w:val="24"/>
        </w:rPr>
        <w:t xml:space="preserve"> a od rodziców tabliczkę do nauki pisania. No i rozpoczął się cudowny czas dla mnie, który trwał bardzo krótko. Do szkoły chodziłem tylko przez 4 zimy</w:t>
      </w:r>
      <w:r>
        <w:rPr>
          <w:bCs/>
          <w:sz w:val="24"/>
          <w:szCs w:val="24"/>
        </w:rPr>
        <w:t>,</w:t>
      </w:r>
      <w:r w:rsidR="00266EED" w:rsidRPr="00352D9E">
        <w:rPr>
          <w:bCs/>
          <w:sz w:val="24"/>
          <w:szCs w:val="24"/>
        </w:rPr>
        <w:t xml:space="preserve"> ale byłem dobrym uczniem</w:t>
      </w:r>
      <w:r>
        <w:rPr>
          <w:bCs/>
          <w:sz w:val="24"/>
          <w:szCs w:val="24"/>
        </w:rPr>
        <w:t>,</w:t>
      </w:r>
      <w:r w:rsidR="00266EED" w:rsidRPr="00352D9E">
        <w:rPr>
          <w:bCs/>
          <w:sz w:val="24"/>
          <w:szCs w:val="24"/>
        </w:rPr>
        <w:t xml:space="preserve"> jak mówił mój nauczyciel Franciszek Marzec. </w:t>
      </w:r>
    </w:p>
    <w:p w:rsidR="004C7BBF" w:rsidRDefault="004C7BBF" w:rsidP="00352D9E">
      <w:pPr>
        <w:spacing w:line="360" w:lineRule="auto"/>
        <w:rPr>
          <w:bCs/>
          <w:color w:val="FF0000"/>
          <w:sz w:val="24"/>
          <w:szCs w:val="24"/>
        </w:rPr>
      </w:pPr>
      <w:r>
        <w:rPr>
          <w:bCs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3590925" cy="1885950"/>
            <wp:effectExtent l="0" t="0" r="9525" b="0"/>
            <wp:docPr id="6" name="Obraz 1" descr="Na pierwszym tle drewniany parterowy budynek, przed nim widoczne trzy osoby. Na dalszym planie drewniany parterowy dom, kościół z wieżą, drzew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BF" w:rsidRPr="00B07D34" w:rsidRDefault="004C7BBF" w:rsidP="00352D9E">
      <w:pPr>
        <w:spacing w:line="360" w:lineRule="auto"/>
        <w:rPr>
          <w:b/>
          <w:bCs/>
          <w:sz w:val="24"/>
          <w:szCs w:val="24"/>
        </w:rPr>
      </w:pPr>
      <w:r w:rsidRPr="00B07D34">
        <w:rPr>
          <w:b/>
          <w:bCs/>
          <w:sz w:val="24"/>
          <w:szCs w:val="24"/>
        </w:rPr>
        <w:t>Szkoła w Wierzchosławicach</w:t>
      </w:r>
      <w:r w:rsidR="00216C01">
        <w:rPr>
          <w:b/>
          <w:bCs/>
          <w:sz w:val="24"/>
          <w:szCs w:val="24"/>
        </w:rPr>
        <w:t>,</w:t>
      </w:r>
      <w:r w:rsidRPr="00B07D34">
        <w:rPr>
          <w:b/>
          <w:bCs/>
          <w:sz w:val="24"/>
          <w:szCs w:val="24"/>
        </w:rPr>
        <w:t xml:space="preserve"> do której chodził W. Witos.</w:t>
      </w:r>
    </w:p>
    <w:p w:rsidR="00900D41" w:rsidRDefault="00900D41" w:rsidP="00266EE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FF0000"/>
          <w:sz w:val="24"/>
          <w:szCs w:val="24"/>
        </w:rPr>
        <w:drawing>
          <wp:inline distT="0" distB="0" distL="0" distR="0">
            <wp:extent cx="3086100" cy="2056884"/>
            <wp:effectExtent l="0" t="0" r="0" b="635"/>
            <wp:docPr id="2" name="Obraz 1" descr="W drewnianej ramie, czarna kamienna tabliczka do nauki pisania. Na niej gąbka do mazania i pióro do pis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Pulpit\TABLICZ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22" cy="206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34" w:rsidRPr="00B07D34" w:rsidRDefault="00900D41" w:rsidP="00B07D34">
      <w:pPr>
        <w:rPr>
          <w:b/>
          <w:bCs/>
          <w:sz w:val="24"/>
          <w:szCs w:val="24"/>
        </w:rPr>
      </w:pPr>
      <w:r w:rsidRPr="00352D9E">
        <w:rPr>
          <w:b/>
          <w:bCs/>
          <w:sz w:val="24"/>
          <w:szCs w:val="24"/>
        </w:rPr>
        <w:t>Szkolna tabliczka kamienna do nauki pisania.</w:t>
      </w:r>
    </w:p>
    <w:p w:rsidR="00266EED" w:rsidRPr="00352D9E" w:rsidRDefault="00266EED" w:rsidP="00B07D34">
      <w:pPr>
        <w:spacing w:line="360" w:lineRule="auto"/>
        <w:rPr>
          <w:bCs/>
          <w:sz w:val="24"/>
          <w:szCs w:val="24"/>
        </w:rPr>
      </w:pPr>
      <w:r w:rsidRPr="00352D9E">
        <w:rPr>
          <w:bCs/>
          <w:sz w:val="24"/>
          <w:szCs w:val="24"/>
        </w:rPr>
        <w:t>Cudownie było poznawać litery i uczyć się kaligrafii. Czy wiesz</w:t>
      </w:r>
      <w:r w:rsidR="00216C01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co to jest kaligrafia? To umiejętność pięknego, poprawnego i starannego pisania, to sztuka pisania liter. W kaligrafii litery muszą być ładne, często ozdobne. Należy je pisać</w:t>
      </w:r>
      <w:r w:rsidR="00216C01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używając gęsiego pióra, pióra wiecznego lub ołówka. Nauka ta wymaga cierpliwości i wytrwałości. W kaligrafii nie piszemy</w:t>
      </w:r>
      <w:r w:rsidR="00216C01">
        <w:rPr>
          <w:bCs/>
          <w:sz w:val="24"/>
          <w:szCs w:val="24"/>
        </w:rPr>
        <w:t>,</w:t>
      </w:r>
      <w:r w:rsidRPr="00352D9E">
        <w:rPr>
          <w:bCs/>
          <w:sz w:val="24"/>
          <w:szCs w:val="24"/>
        </w:rPr>
        <w:t xml:space="preserve"> a stawiamy znaki – dukty.  Robimy to stosując zasadę: pierwszy dukt stawiamy z góry w dół, drugi dukt z dołu do góry</w:t>
      </w:r>
      <w:r w:rsidR="00900D41" w:rsidRPr="00352D9E">
        <w:rPr>
          <w:bCs/>
          <w:sz w:val="24"/>
          <w:szCs w:val="24"/>
        </w:rPr>
        <w:t>. T</w:t>
      </w:r>
      <w:r w:rsidRPr="00352D9E">
        <w:rPr>
          <w:bCs/>
          <w:sz w:val="24"/>
          <w:szCs w:val="24"/>
        </w:rPr>
        <w:t>ak ja</w:t>
      </w:r>
      <w:r w:rsidR="00900D41" w:rsidRPr="00352D9E">
        <w:rPr>
          <w:bCs/>
          <w:sz w:val="24"/>
          <w:szCs w:val="24"/>
        </w:rPr>
        <w:t>k</w:t>
      </w:r>
      <w:r w:rsidRPr="00352D9E">
        <w:rPr>
          <w:bCs/>
          <w:sz w:val="24"/>
          <w:szCs w:val="24"/>
        </w:rPr>
        <w:t xml:space="preserve"> na rys</w:t>
      </w:r>
      <w:r w:rsidR="00900D41" w:rsidRPr="00352D9E">
        <w:rPr>
          <w:bCs/>
          <w:sz w:val="24"/>
          <w:szCs w:val="24"/>
        </w:rPr>
        <w:t>unku.</w:t>
      </w:r>
    </w:p>
    <w:p w:rsidR="00266EED" w:rsidRDefault="00266EED" w:rsidP="00266EE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821501" cy="1857375"/>
            <wp:effectExtent l="0" t="0" r="7620" b="0"/>
            <wp:docPr id="1" name="Obraz 1" descr="Kartka papieru w linie. W pierwszej lini litera V, w drugiej litera O, w trzeciej dwie strzałki wskazujące dół i górę. Obok liter i strzałek kolejne strzałki pokazujące kierunek pis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Pulpit\Kaligraf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07" cy="186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AB" w:rsidRPr="00B07D34" w:rsidRDefault="00900D41" w:rsidP="00B07D34">
      <w:pPr>
        <w:spacing w:after="1440" w:line="360" w:lineRule="auto"/>
        <w:rPr>
          <w:bCs/>
          <w:sz w:val="24"/>
          <w:szCs w:val="24"/>
        </w:rPr>
      </w:pPr>
      <w:r w:rsidRPr="00352D9E">
        <w:rPr>
          <w:bCs/>
          <w:sz w:val="24"/>
          <w:szCs w:val="24"/>
        </w:rPr>
        <w:t>Na pewno twoi dziadkowie też uczyli się kaligrafii, zapytaj ich czy pamiętają lekcje kaligrafii.</w:t>
      </w:r>
    </w:p>
    <w:p w:rsidR="00007D2A" w:rsidRDefault="00015C52" w:rsidP="00266EED">
      <w:pPr>
        <w:rPr>
          <w:b/>
          <w:bCs/>
          <w:sz w:val="24"/>
          <w:szCs w:val="24"/>
        </w:rPr>
      </w:pPr>
      <w:r w:rsidRPr="00007D2A">
        <w:rPr>
          <w:b/>
          <w:bCs/>
          <w:sz w:val="24"/>
          <w:szCs w:val="24"/>
        </w:rPr>
        <w:lastRenderedPageBreak/>
        <w:t>KARTA</w:t>
      </w:r>
      <w:r w:rsidR="00007D2A">
        <w:rPr>
          <w:b/>
          <w:bCs/>
          <w:sz w:val="24"/>
          <w:szCs w:val="24"/>
        </w:rPr>
        <w:t xml:space="preserve"> 1</w:t>
      </w:r>
    </w:p>
    <w:p w:rsidR="00007D2A" w:rsidRPr="00352D9E" w:rsidRDefault="00007D2A" w:rsidP="00007D2A">
      <w:pPr>
        <w:spacing w:after="160" w:line="259" w:lineRule="auto"/>
        <w:rPr>
          <w:bCs/>
          <w:sz w:val="24"/>
          <w:szCs w:val="24"/>
        </w:rPr>
      </w:pPr>
      <w:r w:rsidRPr="00352D9E">
        <w:rPr>
          <w:bCs/>
          <w:sz w:val="24"/>
          <w:szCs w:val="24"/>
        </w:rPr>
        <w:t>Rozwiąż rebusy</w:t>
      </w:r>
    </w:p>
    <w:p w:rsidR="00007D2A" w:rsidRDefault="00007D2A" w:rsidP="00266EED">
      <w:pPr>
        <w:rPr>
          <w:b/>
          <w:bCs/>
          <w:sz w:val="24"/>
          <w:szCs w:val="24"/>
        </w:rPr>
      </w:pPr>
      <w:r w:rsidRPr="00007D2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1676400"/>
            <wp:effectExtent l="0" t="0" r="9525" b="0"/>
            <wp:wrapSquare wrapText="bothSides"/>
            <wp:docPr id="3" name="Obraz 2" descr="Kotek, przekreślone litery OT, lód przekreślone litery ÓD, literki EK, ser, przekreślone literki 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D2A" w:rsidRPr="00007D2A" w:rsidRDefault="00007D2A" w:rsidP="00266EED">
      <w:pPr>
        <w:rPr>
          <w:b/>
          <w:bCs/>
          <w:sz w:val="24"/>
          <w:szCs w:val="24"/>
        </w:rPr>
      </w:pPr>
      <w:r w:rsidRPr="00007D2A">
        <w:rPr>
          <w:b/>
          <w:bCs/>
          <w:noProof/>
          <w:sz w:val="24"/>
          <w:szCs w:val="24"/>
        </w:rPr>
        <w:drawing>
          <wp:inline distT="0" distB="0" distL="0" distR="0">
            <wp:extent cx="5760720" cy="1558290"/>
            <wp:effectExtent l="0" t="0" r="0" b="3810"/>
            <wp:docPr id="5" name="Obraz 3" descr="Kalafior, przekreślone literki AFIOR, igła, przekreślone literki ŁA, rak, przekreślona literka K, literka F, kwiatek, przekreślone literki KW i T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2A" w:rsidRPr="00007D2A" w:rsidRDefault="00007D2A" w:rsidP="00007D2A">
      <w:pPr>
        <w:rPr>
          <w:bCs/>
          <w:sz w:val="24"/>
          <w:szCs w:val="24"/>
        </w:rPr>
      </w:pPr>
      <w:r w:rsidRPr="00007D2A">
        <w:rPr>
          <w:bCs/>
          <w:sz w:val="24"/>
          <w:szCs w:val="24"/>
        </w:rPr>
        <w:t>Zakreśl przybory, które służą do nauki kaligrafii.</w:t>
      </w:r>
    </w:p>
    <w:p w:rsidR="00007D2A" w:rsidRDefault="00007D2A" w:rsidP="00266EED">
      <w:pPr>
        <w:rPr>
          <w:bCs/>
          <w:sz w:val="24"/>
          <w:szCs w:val="24"/>
        </w:rPr>
      </w:pPr>
    </w:p>
    <w:p w:rsidR="004C7BBF" w:rsidRDefault="00007D2A" w:rsidP="004C7BBF">
      <w:pPr>
        <w:rPr>
          <w:bCs/>
          <w:sz w:val="24"/>
          <w:szCs w:val="24"/>
        </w:rPr>
      </w:pPr>
      <w:r w:rsidRPr="00007D2A">
        <w:rPr>
          <w:bCs/>
          <w:noProof/>
          <w:sz w:val="24"/>
          <w:szCs w:val="24"/>
        </w:rPr>
        <w:drawing>
          <wp:inline distT="0" distB="0" distL="0" distR="0">
            <wp:extent cx="4803499" cy="3452515"/>
            <wp:effectExtent l="0" t="0" r="0" b="0"/>
            <wp:docPr id="4" name="Obraz 4" descr="Ołówek, długopis, gęsie pióro, flamaster, wieczne pióro, pisak, pędze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47" cy="34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8A" w:rsidRDefault="00FB0A8A" w:rsidP="004C7BBF">
      <w:pPr>
        <w:rPr>
          <w:b/>
          <w:bCs/>
          <w:sz w:val="24"/>
          <w:szCs w:val="24"/>
        </w:rPr>
      </w:pPr>
    </w:p>
    <w:p w:rsidR="003F4EDC" w:rsidRPr="004C7BBF" w:rsidRDefault="00007D2A" w:rsidP="004C7BBF">
      <w:pPr>
        <w:rPr>
          <w:bCs/>
          <w:sz w:val="24"/>
          <w:szCs w:val="24"/>
        </w:rPr>
      </w:pPr>
      <w:bookmarkStart w:id="0" w:name="_GoBack"/>
      <w:bookmarkEnd w:id="0"/>
      <w:r w:rsidRPr="00007D2A">
        <w:rPr>
          <w:b/>
          <w:bCs/>
          <w:sz w:val="24"/>
          <w:szCs w:val="24"/>
        </w:rPr>
        <w:lastRenderedPageBreak/>
        <w:t>KARTA 2</w:t>
      </w:r>
    </w:p>
    <w:p w:rsidR="003F4EDC" w:rsidRDefault="003F4EDC" w:rsidP="003F4EDC">
      <w:pPr>
        <w:spacing w:after="160" w:line="360" w:lineRule="auto"/>
        <w:rPr>
          <w:bCs/>
          <w:sz w:val="24"/>
          <w:szCs w:val="24"/>
        </w:rPr>
      </w:pPr>
      <w:r w:rsidRPr="003F4EDC">
        <w:rPr>
          <w:bCs/>
          <w:sz w:val="24"/>
          <w:szCs w:val="24"/>
        </w:rPr>
        <w:t xml:space="preserve">Przygotuj dobrze zaostrzony ołówek. Uzupełnij </w:t>
      </w:r>
      <w:proofErr w:type="spellStart"/>
      <w:r w:rsidRPr="003F4EDC">
        <w:rPr>
          <w:bCs/>
          <w:sz w:val="24"/>
          <w:szCs w:val="24"/>
        </w:rPr>
        <w:t>literoszlaczki</w:t>
      </w:r>
      <w:proofErr w:type="spellEnd"/>
      <w:r w:rsidR="00B07D34">
        <w:rPr>
          <w:bCs/>
          <w:sz w:val="24"/>
          <w:szCs w:val="24"/>
        </w:rPr>
        <w:t xml:space="preserve"> zgodnie z zasadami kaligrafii, </w:t>
      </w:r>
      <w:r w:rsidRPr="003F4EDC">
        <w:rPr>
          <w:bCs/>
          <w:sz w:val="24"/>
          <w:szCs w:val="24"/>
        </w:rPr>
        <w:t>stawiaj dukty w odpowiedniej kolejności.</w:t>
      </w:r>
    </w:p>
    <w:p w:rsidR="00073740" w:rsidRPr="00B07D34" w:rsidRDefault="00BB6559" w:rsidP="00B07D34">
      <w:pPr>
        <w:spacing w:after="160" w:line="36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210061" cy="7962900"/>
            <wp:effectExtent l="0" t="0" r="635" b="0"/>
            <wp:docPr id="7" name="Obraz 1" descr="Kartka papieru w linie. W ośmiu liniach widoczne znaki. Np. x, strzałki, literka v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any\20201214104505144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62" cy="796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740" w:rsidRPr="00B07D34" w:rsidSect="00D57B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76" w:rsidRDefault="00734D76" w:rsidP="004C7BBF">
      <w:pPr>
        <w:spacing w:after="0" w:line="240" w:lineRule="auto"/>
      </w:pPr>
      <w:r>
        <w:separator/>
      </w:r>
    </w:p>
  </w:endnote>
  <w:endnote w:type="continuationSeparator" w:id="0">
    <w:p w:rsidR="00734D76" w:rsidRDefault="00734D76" w:rsidP="004C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76" w:rsidRDefault="00734D76" w:rsidP="004C7BBF">
      <w:pPr>
        <w:spacing w:after="0" w:line="240" w:lineRule="auto"/>
      </w:pPr>
      <w:r>
        <w:separator/>
      </w:r>
    </w:p>
  </w:footnote>
  <w:footnote w:type="continuationSeparator" w:id="0">
    <w:p w:rsidR="00734D76" w:rsidRDefault="00734D76" w:rsidP="004C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670D"/>
    <w:multiLevelType w:val="hybridMultilevel"/>
    <w:tmpl w:val="0EE60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ED"/>
    <w:rsid w:val="00007D2A"/>
    <w:rsid w:val="00015C52"/>
    <w:rsid w:val="000255C1"/>
    <w:rsid w:val="00066631"/>
    <w:rsid w:val="00073740"/>
    <w:rsid w:val="000F72EA"/>
    <w:rsid w:val="001A31AD"/>
    <w:rsid w:val="001C5C58"/>
    <w:rsid w:val="00216C01"/>
    <w:rsid w:val="00266EED"/>
    <w:rsid w:val="002945D0"/>
    <w:rsid w:val="00352D9E"/>
    <w:rsid w:val="003A3E0E"/>
    <w:rsid w:val="003F172B"/>
    <w:rsid w:val="003F4EDC"/>
    <w:rsid w:val="004C7BBF"/>
    <w:rsid w:val="00672409"/>
    <w:rsid w:val="006C62D9"/>
    <w:rsid w:val="0073191B"/>
    <w:rsid w:val="00734D76"/>
    <w:rsid w:val="007447E0"/>
    <w:rsid w:val="007F7756"/>
    <w:rsid w:val="008D5077"/>
    <w:rsid w:val="00900D41"/>
    <w:rsid w:val="009974A5"/>
    <w:rsid w:val="009A0A2D"/>
    <w:rsid w:val="00B07D34"/>
    <w:rsid w:val="00BB6559"/>
    <w:rsid w:val="00CE5ACD"/>
    <w:rsid w:val="00D50A3F"/>
    <w:rsid w:val="00D56C22"/>
    <w:rsid w:val="00D57BAB"/>
    <w:rsid w:val="00DB7554"/>
    <w:rsid w:val="00E50724"/>
    <w:rsid w:val="00F97B9C"/>
    <w:rsid w:val="00FB0A8A"/>
    <w:rsid w:val="00FE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DB0C"/>
  <w15:docId w15:val="{A9158391-0A80-46FC-A316-8B94EC6A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C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BF"/>
  </w:style>
  <w:style w:type="paragraph" w:styleId="Stopka">
    <w:name w:val="footer"/>
    <w:basedOn w:val="Normalny"/>
    <w:link w:val="StopkaZnak"/>
    <w:uiPriority w:val="99"/>
    <w:semiHidden/>
    <w:unhideWhenUsed/>
    <w:rsid w:val="004C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w2w_w</dc:creator>
  <cp:keywords/>
  <dc:description/>
  <cp:lastModifiedBy>Bartosz Chmielnik</cp:lastModifiedBy>
  <cp:revision>4</cp:revision>
  <cp:lastPrinted>2020-12-14T10:08:00Z</cp:lastPrinted>
  <dcterms:created xsi:type="dcterms:W3CDTF">2020-12-14T12:04:00Z</dcterms:created>
  <dcterms:modified xsi:type="dcterms:W3CDTF">2020-12-29T11:42:00Z</dcterms:modified>
</cp:coreProperties>
</file>