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9F" w:rsidRPr="009D1737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D1737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E2659F" w:rsidRPr="00043413" w:rsidRDefault="00E2659F" w:rsidP="00E2659F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(pieczątka oferenta)</w:t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  <w:r w:rsidR="006C2935">
        <w:rPr>
          <w:rFonts w:ascii="Arial Narrow" w:hAnsi="Arial Narrow"/>
          <w:sz w:val="20"/>
          <w:szCs w:val="20"/>
        </w:rPr>
        <w:tab/>
      </w:r>
    </w:p>
    <w:p w:rsidR="006C2935" w:rsidRPr="00043413" w:rsidRDefault="006C2935" w:rsidP="006C2935">
      <w:pPr>
        <w:spacing w:before="240"/>
        <w:ind w:left="6372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(</w:t>
      </w:r>
      <w:r w:rsidRPr="00043413">
        <w:rPr>
          <w:rFonts w:ascii="Arial Narrow" w:hAnsi="Arial Narrow" w:cs="Arial"/>
          <w:sz w:val="20"/>
          <w:szCs w:val="20"/>
        </w:rPr>
        <w:t xml:space="preserve">znak sprawy: </w:t>
      </w:r>
      <w:r>
        <w:rPr>
          <w:rFonts w:ascii="Arial Narrow" w:hAnsi="Arial Narrow" w:cs="Arial"/>
          <w:sz w:val="20"/>
          <w:szCs w:val="20"/>
        </w:rPr>
        <w:t>AD-271-2-</w:t>
      </w:r>
      <w:r w:rsidR="00FA0FED">
        <w:rPr>
          <w:rFonts w:ascii="Arial Narrow" w:hAnsi="Arial Narrow" w:cs="Arial"/>
          <w:sz w:val="20"/>
          <w:szCs w:val="20"/>
        </w:rPr>
        <w:t>1</w:t>
      </w:r>
      <w:r w:rsidR="009328C7">
        <w:rPr>
          <w:rFonts w:ascii="Arial Narrow" w:hAnsi="Arial Narrow" w:cs="Arial"/>
          <w:sz w:val="20"/>
          <w:szCs w:val="20"/>
        </w:rPr>
        <w:t>7</w:t>
      </w:r>
      <w:r>
        <w:rPr>
          <w:rFonts w:ascii="Arial Narrow" w:hAnsi="Arial Narrow" w:cs="Arial"/>
          <w:sz w:val="20"/>
          <w:szCs w:val="20"/>
        </w:rPr>
        <w:t>/202</w:t>
      </w:r>
      <w:r w:rsidR="00F15E1D">
        <w:rPr>
          <w:rFonts w:ascii="Arial Narrow" w:hAnsi="Arial Narrow" w:cs="Arial"/>
          <w:sz w:val="20"/>
          <w:szCs w:val="20"/>
        </w:rPr>
        <w:t>2</w:t>
      </w:r>
      <w:r w:rsidRPr="00043413">
        <w:rPr>
          <w:rFonts w:ascii="Arial Narrow" w:hAnsi="Arial Narrow" w:cs="Arial"/>
          <w:sz w:val="20"/>
          <w:szCs w:val="20"/>
        </w:rPr>
        <w:t>)</w:t>
      </w:r>
    </w:p>
    <w:p w:rsidR="00E2659F" w:rsidRPr="00043413" w:rsidRDefault="00E2659F" w:rsidP="00E2659F">
      <w:pPr>
        <w:spacing w:before="240"/>
        <w:jc w:val="center"/>
        <w:rPr>
          <w:rFonts w:ascii="Arial Narrow" w:hAnsi="Arial Narrow"/>
          <w:b/>
          <w:sz w:val="20"/>
          <w:szCs w:val="20"/>
        </w:rPr>
      </w:pPr>
      <w:r w:rsidRPr="00043413">
        <w:rPr>
          <w:rFonts w:ascii="Arial Narrow" w:hAnsi="Arial Narrow"/>
          <w:b/>
          <w:sz w:val="20"/>
          <w:szCs w:val="20"/>
        </w:rPr>
        <w:t>OFERTA</w:t>
      </w:r>
    </w:p>
    <w:p w:rsidR="00575B49" w:rsidRDefault="00E2659F" w:rsidP="00575B49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 xml:space="preserve">W odpowiedzi na zaproszenie do składania ofert z dnia </w:t>
      </w:r>
      <w:r w:rsidR="00613B48">
        <w:rPr>
          <w:rFonts w:ascii="Arial Narrow" w:hAnsi="Arial Narrow"/>
          <w:sz w:val="20"/>
          <w:szCs w:val="20"/>
        </w:rPr>
        <w:t>1</w:t>
      </w:r>
      <w:r w:rsidR="00AF6B84">
        <w:rPr>
          <w:rFonts w:ascii="Arial Narrow" w:hAnsi="Arial Narrow"/>
          <w:sz w:val="20"/>
          <w:szCs w:val="20"/>
        </w:rPr>
        <w:t>6</w:t>
      </w:r>
      <w:r w:rsidR="00345E21">
        <w:rPr>
          <w:rFonts w:ascii="Arial Narrow" w:hAnsi="Arial Narrow"/>
          <w:sz w:val="20"/>
          <w:szCs w:val="20"/>
        </w:rPr>
        <w:t>.</w:t>
      </w:r>
      <w:r w:rsidR="004E2881">
        <w:rPr>
          <w:rFonts w:ascii="Arial Narrow" w:hAnsi="Arial Narrow"/>
          <w:sz w:val="20"/>
          <w:szCs w:val="20"/>
        </w:rPr>
        <w:t>11</w:t>
      </w:r>
      <w:r w:rsidR="00345E21">
        <w:rPr>
          <w:rFonts w:ascii="Arial Narrow" w:hAnsi="Arial Narrow"/>
          <w:sz w:val="20"/>
          <w:szCs w:val="20"/>
        </w:rPr>
        <w:t>.202</w:t>
      </w:r>
      <w:r w:rsidR="005A0D82">
        <w:rPr>
          <w:rFonts w:ascii="Arial Narrow" w:hAnsi="Arial Narrow"/>
          <w:sz w:val="20"/>
          <w:szCs w:val="20"/>
        </w:rPr>
        <w:t>2</w:t>
      </w:r>
      <w:r w:rsidR="00551C56">
        <w:rPr>
          <w:rFonts w:ascii="Arial Narrow" w:hAnsi="Arial Narrow"/>
          <w:sz w:val="20"/>
          <w:szCs w:val="20"/>
        </w:rPr>
        <w:t xml:space="preserve"> r.</w:t>
      </w:r>
      <w:r w:rsidRPr="00043413">
        <w:rPr>
          <w:rFonts w:ascii="Arial Narrow" w:hAnsi="Arial Narrow"/>
          <w:sz w:val="20"/>
          <w:szCs w:val="20"/>
        </w:rPr>
        <w:t xml:space="preserve">  dotyczące zamówienia publicznego realizowanego na podstawie art. 2</w:t>
      </w:r>
      <w:r w:rsidR="00FD64CD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ust.1 pkt.1</w:t>
      </w:r>
      <w:r w:rsidRPr="00043413">
        <w:rPr>
          <w:rFonts w:ascii="Arial Narrow" w:hAnsi="Arial Narrow"/>
          <w:sz w:val="20"/>
          <w:szCs w:val="20"/>
        </w:rPr>
        <w:t xml:space="preserve"> ustawy Prawo zamówień publicznych pn.</w:t>
      </w:r>
      <w:r w:rsidR="006C2935">
        <w:rPr>
          <w:rFonts w:ascii="Arial Narrow" w:hAnsi="Arial Narrow"/>
          <w:sz w:val="20"/>
          <w:szCs w:val="20"/>
        </w:rPr>
        <w:t>:</w:t>
      </w:r>
      <w:r w:rsidR="00575B49" w:rsidRPr="00575B49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</w:p>
    <w:p w:rsidR="00A646D1" w:rsidRDefault="00A646D1" w:rsidP="00A646D1">
      <w:pPr>
        <w:spacing w:after="0" w:line="23" w:lineRule="atLeast"/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A646D1" w:rsidRPr="00BA78A2" w:rsidRDefault="00A646D1" w:rsidP="00A646D1">
      <w:pPr>
        <w:spacing w:after="0" w:line="23" w:lineRule="atLeast"/>
        <w:jc w:val="both"/>
        <w:rPr>
          <w:rFonts w:ascii="Arial Narrow" w:hAnsi="Arial Narrow"/>
          <w:b/>
          <w:sz w:val="20"/>
          <w:szCs w:val="20"/>
        </w:rPr>
      </w:pPr>
      <w:r w:rsidRPr="00680940">
        <w:rPr>
          <w:rFonts w:ascii="Arial Narrow" w:hAnsi="Arial Narrow" w:cs="Arial"/>
          <w:b/>
          <w:color w:val="000000"/>
          <w:sz w:val="20"/>
          <w:szCs w:val="20"/>
        </w:rPr>
        <w:t>Skład, łamanie i druk katalogu do wystawy czasowej</w:t>
      </w:r>
      <w:r w:rsidRPr="00B93376">
        <w:rPr>
          <w:rFonts w:ascii="Arial Narrow" w:hAnsi="Arial Narrow"/>
          <w:b/>
          <w:sz w:val="20"/>
          <w:szCs w:val="20"/>
        </w:rPr>
        <w:t xml:space="preserve"> </w:t>
      </w:r>
      <w:r w:rsidRPr="00BA78A2">
        <w:rPr>
          <w:rFonts w:ascii="Arial Narrow" w:hAnsi="Arial Narrow"/>
          <w:b/>
          <w:sz w:val="20"/>
          <w:szCs w:val="20"/>
        </w:rPr>
        <w:t xml:space="preserve"> „</w:t>
      </w:r>
      <w:r w:rsidRPr="00BA78A2">
        <w:rPr>
          <w:rFonts w:ascii="Arial Narrow" w:hAnsi="Arial Narrow"/>
          <w:b/>
          <w:iCs/>
          <w:sz w:val="20"/>
          <w:szCs w:val="20"/>
        </w:rPr>
        <w:t xml:space="preserve">Magia Świąt. </w:t>
      </w:r>
      <w:r w:rsidRPr="00BA78A2">
        <w:rPr>
          <w:rFonts w:ascii="Arial Narrow" w:hAnsi="Arial Narrow"/>
          <w:b/>
          <w:bCs/>
          <w:sz w:val="20"/>
          <w:szCs w:val="20"/>
        </w:rPr>
        <w:t xml:space="preserve">Bombki, bańki, szklane cacka i </w:t>
      </w:r>
      <w:proofErr w:type="spellStart"/>
      <w:r w:rsidRPr="00BA78A2">
        <w:rPr>
          <w:rFonts w:ascii="Arial Narrow" w:hAnsi="Arial Narrow"/>
          <w:b/>
          <w:bCs/>
          <w:sz w:val="20"/>
          <w:szCs w:val="20"/>
        </w:rPr>
        <w:t>glaskule</w:t>
      </w:r>
      <w:proofErr w:type="spellEnd"/>
      <w:r w:rsidRPr="00BA78A2">
        <w:rPr>
          <w:rFonts w:ascii="Arial Narrow" w:hAnsi="Arial Narrow"/>
          <w:b/>
          <w:bCs/>
          <w:sz w:val="20"/>
          <w:szCs w:val="20"/>
        </w:rPr>
        <w:t xml:space="preserve"> </w:t>
      </w:r>
      <w:r w:rsidRPr="00BA78A2">
        <w:rPr>
          <w:rFonts w:ascii="Arial Narrow" w:hAnsi="Arial Narrow"/>
          <w:b/>
          <w:iCs/>
          <w:sz w:val="20"/>
          <w:szCs w:val="20"/>
        </w:rPr>
        <w:t xml:space="preserve">z kolekcji Dominika Święsa” </w:t>
      </w:r>
      <w:r w:rsidRPr="00BA78A2">
        <w:rPr>
          <w:rFonts w:ascii="Arial Narrow" w:hAnsi="Arial Narrow"/>
          <w:b/>
          <w:sz w:val="20"/>
          <w:szCs w:val="20"/>
        </w:rPr>
        <w:t>realizowanej przez Muzeum Okręgowe w Tarnowie.</w:t>
      </w:r>
    </w:p>
    <w:p w:rsidR="00E2659F" w:rsidRPr="00043413" w:rsidRDefault="00BB3BE3" w:rsidP="00E2659F">
      <w:pPr>
        <w:spacing w:after="0"/>
        <w:jc w:val="center"/>
        <w:rPr>
          <w:rFonts w:ascii="Arial Narrow" w:hAnsi="Arial Narrow"/>
          <w:sz w:val="16"/>
          <w:szCs w:val="16"/>
        </w:rPr>
      </w:pPr>
      <w:r w:rsidRPr="00043413">
        <w:rPr>
          <w:rFonts w:ascii="Arial Narrow" w:hAnsi="Arial Narrow"/>
          <w:sz w:val="16"/>
          <w:szCs w:val="16"/>
        </w:rPr>
        <w:t xml:space="preserve"> </w:t>
      </w:r>
      <w:r w:rsidR="00E2659F" w:rsidRPr="00043413">
        <w:rPr>
          <w:rFonts w:ascii="Arial Narrow" w:hAnsi="Arial Narrow"/>
          <w:sz w:val="16"/>
          <w:szCs w:val="16"/>
        </w:rPr>
        <w:t>(wpisać nazwę nadaną zamówieni</w:t>
      </w:r>
      <w:r w:rsidR="006C2935">
        <w:rPr>
          <w:rFonts w:ascii="Arial Narrow" w:hAnsi="Arial Narrow"/>
          <w:sz w:val="16"/>
          <w:szCs w:val="16"/>
        </w:rPr>
        <w:t>a</w:t>
      </w:r>
      <w:r w:rsidR="00E2659F" w:rsidRPr="00043413">
        <w:rPr>
          <w:rFonts w:ascii="Arial Narrow" w:hAnsi="Arial Narrow"/>
          <w:sz w:val="16"/>
          <w:szCs w:val="16"/>
        </w:rPr>
        <w:t>)</w:t>
      </w: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spacing w:after="24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niniejszym składamy ofertę następującej treści: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Oferujemy wykonanie zamówienia za cenę brutto ............................. zł (słownie .....................................).</w:t>
      </w:r>
    </w:p>
    <w:p w:rsidR="00DB7B38" w:rsidRPr="00CE2F30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CE2F30">
        <w:rPr>
          <w:rFonts w:ascii="Arial Narrow" w:hAnsi="Arial Narrow"/>
          <w:sz w:val="20"/>
          <w:szCs w:val="20"/>
        </w:rPr>
        <w:t xml:space="preserve">Termin realizacji zamówienia: </w:t>
      </w:r>
      <w:r w:rsidR="00B44294">
        <w:rPr>
          <w:rFonts w:ascii="Arial Narrow" w:hAnsi="Arial Narrow"/>
          <w:sz w:val="20"/>
          <w:szCs w:val="20"/>
        </w:rPr>
        <w:t>20</w:t>
      </w:r>
      <w:r w:rsidR="00DB7B38" w:rsidRPr="00CE2F30">
        <w:rPr>
          <w:rFonts w:ascii="Arial Narrow" w:hAnsi="Arial Narrow"/>
          <w:sz w:val="20"/>
          <w:szCs w:val="20"/>
        </w:rPr>
        <w:t>.</w:t>
      </w:r>
      <w:r w:rsidR="00575B49">
        <w:rPr>
          <w:rFonts w:ascii="Arial Narrow" w:hAnsi="Arial Narrow"/>
          <w:sz w:val="20"/>
          <w:szCs w:val="20"/>
        </w:rPr>
        <w:t>12</w:t>
      </w:r>
      <w:r w:rsidR="00DB7B38" w:rsidRPr="00CE2F30">
        <w:rPr>
          <w:rFonts w:ascii="Arial Narrow" w:hAnsi="Arial Narrow"/>
          <w:sz w:val="20"/>
          <w:szCs w:val="20"/>
        </w:rPr>
        <w:t>.2022 r.</w:t>
      </w:r>
    </w:p>
    <w:p w:rsidR="00E2659F" w:rsidRPr="00DB7B38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DB7B38">
        <w:rPr>
          <w:rFonts w:ascii="Arial Narrow" w:hAnsi="Arial Narrow"/>
          <w:sz w:val="20"/>
          <w:szCs w:val="20"/>
        </w:rPr>
        <w:t>Oświadczamy, iż zdobyliśmy konieczne informacje do przygotowania oferty.</w:t>
      </w:r>
    </w:p>
    <w:p w:rsidR="00F15E1D" w:rsidRPr="00043413" w:rsidRDefault="00F15E1D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iż posiadamy wiedzę i doświadczenie niezbędne do realizacji zamówienia.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Przyjmujemy do realizacji postawione przez Zamawiającego w zaproszeniu do składania ofert warunki.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iż uważamy się za związanych niniejszą ofertą przed okres 30 dni licząc od daty wyznaczonej na składanie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Wyrażamy zgodę na warunki płatności określone w zaproszeniu do składania ofert.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Oferta zawiera /nie zawiera* informacji stanowiących tajemnicę przedsiębiorstwa w rozumieniu przepisów ustawy o zwalczaniu nieuczciwej konkurencji.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Osoba do kontaktu ze strony Wykonawcy ………………………………………………………………………….</w:t>
      </w:r>
    </w:p>
    <w:p w:rsidR="00E2659F" w:rsidRPr="00043413" w:rsidRDefault="00E2659F" w:rsidP="00E2659F">
      <w:pPr>
        <w:numPr>
          <w:ilvl w:val="0"/>
          <w:numId w:val="1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Załącznikami do niniejszego formularza stanowiącymi integralną część oferty są:</w:t>
      </w:r>
    </w:p>
    <w:p w:rsidR="00E2659F" w:rsidRDefault="00E2659F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Informacja dotycząca przetwarzania danych osobowych</w:t>
      </w:r>
    </w:p>
    <w:p w:rsidR="00E16F84" w:rsidRDefault="00E16F84" w:rsidP="00E2659F">
      <w:pPr>
        <w:numPr>
          <w:ilvl w:val="0"/>
          <w:numId w:val="2"/>
        </w:num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Wykaz publikacji</w:t>
      </w: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ab/>
      </w:r>
    </w:p>
    <w:p w:rsidR="00E2659F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A042C8" w:rsidRPr="00043413" w:rsidRDefault="00A042C8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E2659F" w:rsidRPr="00043413" w:rsidRDefault="00E2659F" w:rsidP="00E2659F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043413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E2659F" w:rsidRPr="00043413" w:rsidRDefault="00E2659F" w:rsidP="00E2659F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043413">
        <w:rPr>
          <w:rFonts w:ascii="Arial Narrow" w:hAnsi="Arial Narrow"/>
          <w:sz w:val="20"/>
          <w:szCs w:val="20"/>
        </w:rPr>
        <w:tab/>
      </w:r>
      <w:r w:rsidRPr="00043413">
        <w:rPr>
          <w:rFonts w:ascii="Arial Narrow" w:hAnsi="Arial Narrow"/>
          <w:sz w:val="18"/>
          <w:szCs w:val="18"/>
        </w:rPr>
        <w:t>(data i podpis osoby upoważnionej)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043413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043413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043413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E2659F" w:rsidRPr="00043413" w:rsidRDefault="00E2659F" w:rsidP="00E2659F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E2659F" w:rsidRPr="00043413" w:rsidRDefault="00E2659F" w:rsidP="00E265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t xml:space="preserve"> </w:t>
      </w:r>
    </w:p>
    <w:p w:rsidR="00E2659F" w:rsidRPr="00043413" w:rsidRDefault="00E2659F" w:rsidP="00E2659F">
      <w:pPr>
        <w:rPr>
          <w:rFonts w:ascii="Arial" w:hAnsi="Arial" w:cs="Arial"/>
          <w:b/>
          <w:u w:val="single"/>
        </w:rPr>
      </w:pPr>
      <w:r w:rsidRPr="00043413">
        <w:rPr>
          <w:rFonts w:ascii="Arial" w:hAnsi="Arial" w:cs="Arial"/>
          <w:b/>
          <w:u w:val="single"/>
        </w:rPr>
        <w:br w:type="page"/>
      </w:r>
    </w:p>
    <w:p w:rsidR="00E2659F" w:rsidRPr="00474B09" w:rsidRDefault="00E2659F" w:rsidP="00E2659F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bCs/>
          <w:i/>
          <w:kern w:val="3"/>
          <w:sz w:val="18"/>
          <w:szCs w:val="18"/>
        </w:rPr>
      </w:pPr>
      <w:r w:rsidRPr="00474B09">
        <w:rPr>
          <w:rFonts w:ascii="Arial" w:hAnsi="Arial" w:cs="Arial"/>
          <w:bCs/>
          <w:i/>
          <w:kern w:val="3"/>
          <w:sz w:val="18"/>
          <w:szCs w:val="18"/>
        </w:rPr>
        <w:lastRenderedPageBreak/>
        <w:t>Załącznik nr 1 do formularza oferty</w:t>
      </w:r>
      <w:r w:rsidRPr="00474B09">
        <w:rPr>
          <w:rFonts w:ascii="Arial" w:hAnsi="Arial" w:cs="Arial"/>
          <w:bCs/>
          <w:i/>
          <w:noProof/>
          <w:kern w:val="3"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708DB36" wp14:editId="29CEA865">
            <wp:simplePos x="0" y="0"/>
            <wp:positionH relativeFrom="margin">
              <wp:posOffset>0</wp:posOffset>
            </wp:positionH>
            <wp:positionV relativeFrom="margin">
              <wp:posOffset>-405720</wp:posOffset>
            </wp:positionV>
            <wp:extent cx="626040" cy="887040"/>
            <wp:effectExtent l="0" t="0" r="2610" b="831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040" cy="887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2659F" w:rsidRPr="00A40498" w:rsidRDefault="00E2659F" w:rsidP="00E2659F">
      <w:pPr>
        <w:keepNext/>
        <w:spacing w:before="240" w:after="60"/>
        <w:jc w:val="center"/>
        <w:outlineLvl w:val="0"/>
        <w:rPr>
          <w:rFonts w:ascii="Arial Narrow" w:eastAsia="Times New Roman" w:hAnsi="Arial Narrow" w:cs="Arial"/>
          <w:bCs/>
          <w:kern w:val="32"/>
        </w:rPr>
      </w:pPr>
      <w:r w:rsidRPr="00A40498">
        <w:rPr>
          <w:rFonts w:ascii="Arial Narrow" w:eastAsia="Times New Roman" w:hAnsi="Arial Narrow" w:cs="Arial"/>
          <w:b/>
          <w:bCs/>
          <w:kern w:val="32"/>
        </w:rPr>
        <w:t xml:space="preserve">Informacje dotyczące przetwarzania danych osobowych – ZAMÓWIENIA PUBLICZNE </w:t>
      </w:r>
    </w:p>
    <w:p w:rsidR="00E2659F" w:rsidRPr="00043413" w:rsidRDefault="00E2659F" w:rsidP="00E2659F">
      <w:pPr>
        <w:suppressAutoHyphens/>
        <w:autoSpaceDN w:val="0"/>
        <w:spacing w:after="0"/>
        <w:jc w:val="both"/>
        <w:textAlignment w:val="baseline"/>
        <w:rPr>
          <w:rFonts w:ascii="Arial Narrow" w:hAnsi="Arial Narrow" w:cs="Tahoma"/>
          <w:kern w:val="3"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1"/>
        <w:gridCol w:w="6447"/>
      </w:tblGrid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Administrator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rynek@muzeum.tarnow.pl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 tel.: 14 621 21 49 (dalej: Administrator).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Inspektor ochrony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043413">
                <w:rPr>
                  <w:rFonts w:ascii="Arial Narrow" w:hAnsi="Arial Narrow" w:cs="Tahoma"/>
                  <w:color w:val="0563C1" w:themeColor="hyperlink"/>
                  <w:kern w:val="3"/>
                  <w:sz w:val="18"/>
                  <w:szCs w:val="18"/>
                  <w:u w:val="single"/>
                </w:rPr>
                <w:t>iod@muzeum.tarnow.pl</w:t>
              </w:r>
            </w:hyperlink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, adres: Rynek 3, 33-100 Tarnów.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Cele 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Udział w postępowaniu o udzielenie zamówienia publicznego: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rozpatrzenie oferty,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potwierdzenie kwalifikacji i uprawnień zawodowych niezbędnych w procesie inwestycyjnym (jeśli dotyczy),</w:t>
            </w:r>
          </w:p>
          <w:p w:rsidR="00E2659F" w:rsidRPr="00043413" w:rsidRDefault="00E2659F" w:rsidP="00E2659F">
            <w:pPr>
              <w:numPr>
                <w:ilvl w:val="0"/>
                <w:numId w:val="7"/>
              </w:numPr>
              <w:suppressAutoHyphens/>
              <w:autoSpaceDN w:val="0"/>
              <w:spacing w:after="0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E2659F" w:rsidRPr="00043413" w:rsidRDefault="00E2659F" w:rsidP="00E2659F">
            <w:pPr>
              <w:numPr>
                <w:ilvl w:val="0"/>
                <w:numId w:val="5"/>
              </w:numPr>
              <w:suppressAutoHyphens/>
              <w:autoSpaceDN w:val="0"/>
              <w:spacing w:after="0" w:line="254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E2659F" w:rsidRPr="00043413" w:rsidTr="00F41AE8">
        <w:trPr>
          <w:cantSplit/>
          <w:trHeight w:val="3046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Podstawy prawne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przetwarzania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E2659F" w:rsidRPr="00043413" w:rsidRDefault="00E2659F" w:rsidP="00E2659F">
            <w:pPr>
              <w:numPr>
                <w:ilvl w:val="0"/>
                <w:numId w:val="4"/>
              </w:numPr>
              <w:suppressAutoHyphens/>
              <w:autoSpaceDN w:val="0"/>
              <w:spacing w:after="160" w:line="254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e) RODO, przy czym prawnie uzasadnione interesy Administratora to ustalenie, dochodzenie i obrona ewentualnych roszczeń.</w:t>
            </w:r>
          </w:p>
          <w:p w:rsidR="00E2659F" w:rsidRPr="00043413" w:rsidRDefault="00E2659F" w:rsidP="00F41AE8">
            <w:pPr>
              <w:suppressAutoHyphens/>
              <w:autoSpaceDN w:val="0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Kategorie 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/>
                <w:kern w:val="3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Okres przechowywania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danych osobowych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pacing w:before="100" w:after="0" w:line="240" w:lineRule="auto"/>
              <w:ind w:left="14"/>
              <w:contextualSpacing/>
              <w:jc w:val="both"/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czas związany z przygotowaniem i realizacją zamówienia publicznego, a po jego upływie: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 w:rsidRPr="0004341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E2659F" w:rsidRPr="00043413" w:rsidRDefault="00E2659F" w:rsidP="00E2659F">
            <w:pPr>
              <w:numPr>
                <w:ilvl w:val="0"/>
                <w:numId w:val="6"/>
              </w:numPr>
              <w:suppressAutoHyphens/>
              <w:autoSpaceDN w:val="0"/>
              <w:spacing w:before="100" w:after="0" w:line="240" w:lineRule="auto"/>
              <w:jc w:val="both"/>
              <w:textAlignment w:val="baseline"/>
              <w:rPr>
                <w:rFonts w:ascii="Arial Narrow" w:hAnsi="Arial Narrow"/>
                <w:iCs/>
                <w:sz w:val="18"/>
                <w:szCs w:val="18"/>
              </w:rPr>
            </w:pPr>
            <w:r w:rsidRPr="0004341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Odbiorcy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color w:val="FF0000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 xml:space="preserve">Dane osobowe mogą być udostępniane podmiotom przetwarzającym, w celu wykonywania czynności technicznych związanych z eksploatacją sytemu elektronicznego, podmiotom świadczącym  Administratorowi usługi prawnicze, doradcze, a także innym podmiotom na podstawie przepisów prawa. 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Prawa związane</w:t>
            </w:r>
          </w:p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z przetwarzaniem danych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Osobie, której dane dotyczą, przysługują następujące prawa związane  z przetwarzaniem danych osobowych (w zakresie i z zastrzeżeniem wyjątków wynikających z przepisów prawa):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E2659F" w:rsidRPr="00043413" w:rsidRDefault="00E2659F" w:rsidP="00E2659F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</w:tc>
      </w:tr>
      <w:tr w:rsidR="00E2659F" w:rsidRPr="00043413" w:rsidTr="00F41AE8">
        <w:trPr>
          <w:cantSplit/>
          <w:trHeight w:val="20"/>
        </w:trPr>
        <w:tc>
          <w:tcPr>
            <w:tcW w:w="2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hAnsi="Arial Narrow" w:cs="Tahoma"/>
                <w:b/>
                <w:kern w:val="3"/>
                <w:sz w:val="18"/>
                <w:szCs w:val="18"/>
              </w:rPr>
            </w:pPr>
            <w:r w:rsidRPr="00043413">
              <w:rPr>
                <w:rFonts w:ascii="Arial Narrow" w:hAnsi="Arial Narrow" w:cs="Tahoma"/>
                <w:b/>
                <w:kern w:val="3"/>
                <w:sz w:val="18"/>
                <w:szCs w:val="18"/>
              </w:rPr>
              <w:t>Informacje inne</w:t>
            </w:r>
          </w:p>
        </w:tc>
        <w:tc>
          <w:tcPr>
            <w:tcW w:w="6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59F" w:rsidRPr="00043413" w:rsidRDefault="00E2659F" w:rsidP="00F41AE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kern w:val="3"/>
              </w:rPr>
            </w:pPr>
            <w:r w:rsidRPr="00043413">
              <w:rPr>
                <w:rFonts w:ascii="Arial Narrow" w:hAnsi="Arial Narrow" w:cs="Tahoma"/>
                <w:kern w:val="3"/>
                <w:sz w:val="18"/>
                <w:szCs w:val="18"/>
              </w:rPr>
              <w:t>Podane dane osobowe nie będą podlegały zautomatyzowanemu systemowi  podejmowania decyzji ani profilowaniu. Podane dane osobowe nie będą przekazywane do państw trzecich lub organizacji międzynarodowych.</w:t>
            </w:r>
          </w:p>
        </w:tc>
      </w:tr>
    </w:tbl>
    <w:p w:rsidR="00E2659F" w:rsidRPr="00043413" w:rsidRDefault="00E2659F" w:rsidP="00E2659F">
      <w:pPr>
        <w:keepNext/>
        <w:spacing w:before="240" w:after="60"/>
        <w:jc w:val="right"/>
        <w:outlineLvl w:val="0"/>
        <w:rPr>
          <w:rFonts w:ascii="Arial Narrow" w:hAnsi="Arial Narrow" w:cs="Arial"/>
          <w:kern w:val="32"/>
          <w:sz w:val="20"/>
          <w:szCs w:val="20"/>
        </w:rPr>
      </w:pPr>
      <w:r w:rsidRPr="00043413">
        <w:rPr>
          <w:rFonts w:ascii="Arial Narrow" w:hAnsi="Arial Narrow" w:cs="Arial"/>
          <w:kern w:val="32"/>
          <w:sz w:val="20"/>
          <w:szCs w:val="20"/>
        </w:rPr>
        <w:t>……………………..………………………………</w:t>
      </w:r>
    </w:p>
    <w:p w:rsidR="00E2659F" w:rsidRDefault="00E2659F" w:rsidP="00E2659F">
      <w:pPr>
        <w:tabs>
          <w:tab w:val="left" w:pos="5797"/>
          <w:tab w:val="left" w:pos="6173"/>
        </w:tabs>
        <w:suppressAutoHyphens/>
        <w:autoSpaceDN w:val="0"/>
        <w:spacing w:after="0"/>
        <w:textAlignment w:val="baseline"/>
        <w:rPr>
          <w:rFonts w:ascii="Arial Narrow" w:hAnsi="Arial Narrow"/>
          <w:kern w:val="3"/>
          <w:sz w:val="18"/>
          <w:szCs w:val="18"/>
        </w:rPr>
      </w:pP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ller" w:hAnsi="Aller" w:cs="Arial"/>
          <w:b/>
          <w:bCs/>
          <w:i/>
          <w:kern w:val="3"/>
          <w:sz w:val="18"/>
          <w:szCs w:val="18"/>
        </w:rPr>
        <w:tab/>
      </w:r>
      <w:r w:rsidRPr="00043413">
        <w:rPr>
          <w:rFonts w:ascii="Arial Narrow" w:hAnsi="Arial Narrow"/>
          <w:kern w:val="3"/>
          <w:sz w:val="18"/>
          <w:szCs w:val="18"/>
        </w:rPr>
        <w:t>(data i podpis)</w:t>
      </w:r>
    </w:p>
    <w:p w:rsidR="0021267E" w:rsidRDefault="0021267E" w:rsidP="0021267E">
      <w:pPr>
        <w:tabs>
          <w:tab w:val="left" w:pos="5797"/>
          <w:tab w:val="left" w:pos="6173"/>
        </w:tabs>
        <w:spacing w:after="0"/>
        <w:jc w:val="right"/>
        <w:rPr>
          <w:rFonts w:ascii="Aller" w:hAnsi="Aller" w:cs="Arial"/>
          <w:bCs/>
          <w:i/>
          <w:sz w:val="18"/>
          <w:szCs w:val="18"/>
        </w:rPr>
      </w:pPr>
    </w:p>
    <w:p w:rsidR="006F298A" w:rsidRDefault="006F298A" w:rsidP="006F298A">
      <w:pPr>
        <w:tabs>
          <w:tab w:val="left" w:pos="5797"/>
          <w:tab w:val="left" w:pos="6173"/>
        </w:tabs>
        <w:spacing w:after="0"/>
        <w:jc w:val="right"/>
        <w:rPr>
          <w:rFonts w:ascii="Aller" w:hAnsi="Aller" w:cs="Arial"/>
          <w:bCs/>
          <w:i/>
          <w:sz w:val="18"/>
          <w:szCs w:val="18"/>
        </w:rPr>
      </w:pPr>
    </w:p>
    <w:p w:rsidR="006F298A" w:rsidRPr="0021267E" w:rsidRDefault="006F298A" w:rsidP="006F298A">
      <w:pPr>
        <w:tabs>
          <w:tab w:val="left" w:pos="5797"/>
          <w:tab w:val="left" w:pos="6173"/>
        </w:tabs>
        <w:spacing w:after="0"/>
        <w:jc w:val="right"/>
        <w:rPr>
          <w:rFonts w:ascii="Arial" w:hAnsi="Arial" w:cs="Arial"/>
          <w:sz w:val="18"/>
          <w:szCs w:val="18"/>
        </w:rPr>
      </w:pPr>
      <w:r w:rsidRPr="0021267E">
        <w:rPr>
          <w:rFonts w:ascii="Arial" w:hAnsi="Arial" w:cs="Arial"/>
          <w:bCs/>
          <w:i/>
          <w:sz w:val="18"/>
          <w:szCs w:val="18"/>
        </w:rPr>
        <w:t>Załącznik nr 2 do formularza oferty</w:t>
      </w:r>
    </w:p>
    <w:p w:rsidR="006F298A" w:rsidRDefault="006F298A" w:rsidP="006F298A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</w:p>
    <w:p w:rsidR="006F298A" w:rsidRPr="0092023C" w:rsidRDefault="006F298A" w:rsidP="006F298A">
      <w:pPr>
        <w:tabs>
          <w:tab w:val="left" w:pos="5797"/>
          <w:tab w:val="left" w:pos="6173"/>
        </w:tabs>
        <w:spacing w:after="0"/>
        <w:rPr>
          <w:rFonts w:ascii="Arial" w:hAnsi="Arial" w:cs="Arial"/>
          <w:sz w:val="20"/>
          <w:szCs w:val="20"/>
        </w:rPr>
      </w:pPr>
    </w:p>
    <w:p w:rsidR="006F298A" w:rsidRDefault="006F298A" w:rsidP="006F29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  <w:r w:rsidRPr="00623225">
        <w:rPr>
          <w:rFonts w:ascii="Arial Narrow" w:hAnsi="Arial Narrow" w:cs="Arial"/>
          <w:b/>
        </w:rPr>
        <w:t xml:space="preserve">WYKAZ PUBLIKACJI </w:t>
      </w:r>
    </w:p>
    <w:p w:rsidR="00623225" w:rsidRPr="00623225" w:rsidRDefault="00623225" w:rsidP="006F29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</w:rPr>
      </w:pPr>
    </w:p>
    <w:p w:rsidR="006F298A" w:rsidRPr="00623225" w:rsidRDefault="006F298A" w:rsidP="006F298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HAnsi" w:hAnsi="Arial Narrow" w:cs="Arial"/>
          <w:sz w:val="20"/>
          <w:szCs w:val="20"/>
        </w:rPr>
      </w:pPr>
    </w:p>
    <w:p w:rsidR="00DF1382" w:rsidRPr="00D86CA5" w:rsidRDefault="006F298A" w:rsidP="00DF1382">
      <w:pPr>
        <w:numPr>
          <w:ilvl w:val="0"/>
          <w:numId w:val="10"/>
        </w:numPr>
        <w:shd w:val="clear" w:color="auto" w:fill="FFFFFF"/>
        <w:tabs>
          <w:tab w:val="left" w:pos="-1276"/>
        </w:tabs>
        <w:suppressAutoHyphens/>
        <w:autoSpaceDE w:val="0"/>
        <w:spacing w:after="0" w:line="240" w:lineRule="auto"/>
        <w:ind w:left="993" w:hanging="284"/>
        <w:jc w:val="both"/>
        <w:rPr>
          <w:rFonts w:ascii="Arial Narrow" w:hAnsi="Arial Narrow"/>
          <w:sz w:val="20"/>
          <w:szCs w:val="20"/>
        </w:rPr>
      </w:pPr>
      <w:r w:rsidRPr="00623225">
        <w:rPr>
          <w:rFonts w:ascii="Arial Narrow" w:eastAsiaTheme="minorHAnsi" w:hAnsi="Arial Narrow" w:cs="Arial"/>
          <w:sz w:val="20"/>
          <w:szCs w:val="20"/>
        </w:rPr>
        <w:t xml:space="preserve">W celu spełnienia warunków udziału w postępowaniu AD-271-2-17/2022, oświadczamy, że w okresie ostatnich </w:t>
      </w:r>
      <w:r w:rsidR="00DF1382">
        <w:rPr>
          <w:rFonts w:ascii="Arial Narrow" w:eastAsiaTheme="minorHAnsi" w:hAnsi="Arial Narrow" w:cs="Arial"/>
          <w:sz w:val="20"/>
          <w:szCs w:val="20"/>
        </w:rPr>
        <w:t>3</w:t>
      </w:r>
      <w:r w:rsidRPr="00623225">
        <w:rPr>
          <w:rFonts w:ascii="Arial Narrow" w:eastAsiaTheme="minorHAnsi" w:hAnsi="Arial Narrow" w:cs="Arial"/>
          <w:sz w:val="20"/>
          <w:szCs w:val="20"/>
        </w:rPr>
        <w:t xml:space="preserve"> lat przed upływem terminu składania ofert, a jeżeli okres prowadzenia działalności jest krótszy</w:t>
      </w:r>
      <w:r w:rsidR="00DF1382">
        <w:rPr>
          <w:rFonts w:ascii="Arial Narrow" w:eastAsiaTheme="minorHAnsi" w:hAnsi="Arial Narrow" w:cs="Arial"/>
          <w:sz w:val="20"/>
          <w:szCs w:val="20"/>
        </w:rPr>
        <w:t>,</w:t>
      </w:r>
      <w:r w:rsidRPr="00623225">
        <w:rPr>
          <w:rFonts w:ascii="Arial Narrow" w:eastAsiaTheme="minorHAnsi" w:hAnsi="Arial Narrow" w:cs="Arial"/>
          <w:sz w:val="20"/>
          <w:szCs w:val="20"/>
        </w:rPr>
        <w:t xml:space="preserve"> w tym okresie wykonaliśmy</w:t>
      </w:r>
      <w:r w:rsidR="00DF1382" w:rsidRPr="00DF1382">
        <w:rPr>
          <w:rFonts w:ascii="Arial Narrow" w:hAnsi="Arial Narrow"/>
          <w:sz w:val="20"/>
          <w:szCs w:val="20"/>
        </w:rPr>
        <w:t xml:space="preserve"> </w:t>
      </w:r>
      <w:r w:rsidR="00DF1382" w:rsidRPr="00D86CA5">
        <w:rPr>
          <w:rFonts w:ascii="Arial Narrow" w:hAnsi="Arial Narrow"/>
          <w:sz w:val="20"/>
          <w:szCs w:val="20"/>
        </w:rPr>
        <w:t xml:space="preserve">minimum 5 katalogów/folderów do wystaw stałych lub czasowych na zlecenie muzeów w Polsce  </w:t>
      </w:r>
      <w:r w:rsidR="00DF1382">
        <w:rPr>
          <w:rFonts w:ascii="Arial Narrow" w:hAnsi="Arial Narrow"/>
          <w:sz w:val="20"/>
          <w:szCs w:val="20"/>
        </w:rPr>
        <w:br/>
      </w:r>
      <w:r w:rsidR="00DF1382" w:rsidRPr="00D86CA5">
        <w:rPr>
          <w:rFonts w:ascii="Arial Narrow" w:hAnsi="Arial Narrow"/>
          <w:sz w:val="20"/>
          <w:szCs w:val="20"/>
        </w:rPr>
        <w:t>o objętości minimum 20 stron.</w:t>
      </w:r>
    </w:p>
    <w:p w:rsidR="006F298A" w:rsidRPr="00623225" w:rsidRDefault="006F298A" w:rsidP="006F29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</w:rPr>
      </w:pPr>
      <w:r w:rsidRPr="00623225">
        <w:rPr>
          <w:rFonts w:ascii="Arial Narrow" w:eastAsiaTheme="minorHAnsi" w:hAnsi="Arial Narrow" w:cs="Arial"/>
          <w:sz w:val="20"/>
          <w:szCs w:val="20"/>
        </w:rPr>
        <w:t xml:space="preserve"> </w:t>
      </w:r>
    </w:p>
    <w:p w:rsidR="006F298A" w:rsidRPr="00623225" w:rsidRDefault="006F298A" w:rsidP="006F298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0"/>
          <w:szCs w:val="20"/>
          <w:u w:val="single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497"/>
        <w:gridCol w:w="2555"/>
        <w:gridCol w:w="2048"/>
        <w:gridCol w:w="2258"/>
        <w:gridCol w:w="1704"/>
      </w:tblGrid>
      <w:tr w:rsidR="006F298A" w:rsidRPr="00623225" w:rsidTr="006F298A">
        <w:tc>
          <w:tcPr>
            <w:tcW w:w="274" w:type="pct"/>
            <w:vAlign w:val="center"/>
          </w:tcPr>
          <w:p w:rsidR="006F298A" w:rsidRPr="00623225" w:rsidRDefault="006F298A" w:rsidP="00920B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3225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410" w:type="pct"/>
            <w:vAlign w:val="center"/>
          </w:tcPr>
          <w:p w:rsidR="006F298A" w:rsidRPr="00623225" w:rsidRDefault="006F298A" w:rsidP="00920B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3225">
              <w:rPr>
                <w:rFonts w:ascii="Arial Narrow" w:hAnsi="Arial Narrow" w:cs="Arial"/>
                <w:sz w:val="20"/>
                <w:szCs w:val="20"/>
              </w:rPr>
              <w:t>Nazwa muzeum</w:t>
            </w:r>
          </w:p>
        </w:tc>
        <w:tc>
          <w:tcPr>
            <w:tcW w:w="1130" w:type="pct"/>
            <w:vAlign w:val="center"/>
          </w:tcPr>
          <w:p w:rsidR="006F298A" w:rsidRPr="00623225" w:rsidRDefault="006F298A" w:rsidP="00920B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3225">
              <w:rPr>
                <w:rFonts w:ascii="Arial Narrow" w:hAnsi="Arial Narrow" w:cs="Arial"/>
                <w:sz w:val="20"/>
                <w:szCs w:val="20"/>
              </w:rPr>
              <w:t>Tytuł publikacji</w:t>
            </w:r>
          </w:p>
        </w:tc>
        <w:tc>
          <w:tcPr>
            <w:tcW w:w="1246" w:type="pct"/>
            <w:vAlign w:val="center"/>
          </w:tcPr>
          <w:p w:rsidR="006F298A" w:rsidRPr="00623225" w:rsidRDefault="006F298A" w:rsidP="00920B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3225">
              <w:rPr>
                <w:rFonts w:ascii="Arial Narrow" w:hAnsi="Arial Narrow" w:cs="Arial"/>
                <w:sz w:val="20"/>
                <w:szCs w:val="20"/>
              </w:rPr>
              <w:t>Rok wydania</w:t>
            </w:r>
          </w:p>
        </w:tc>
        <w:tc>
          <w:tcPr>
            <w:tcW w:w="940" w:type="pct"/>
          </w:tcPr>
          <w:p w:rsidR="006F298A" w:rsidRPr="00623225" w:rsidRDefault="006F298A" w:rsidP="00920B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3225">
              <w:rPr>
                <w:rFonts w:ascii="Arial Narrow" w:hAnsi="Arial Narrow" w:cs="Arial"/>
                <w:sz w:val="20"/>
                <w:szCs w:val="20"/>
              </w:rPr>
              <w:t xml:space="preserve">Objętość </w:t>
            </w:r>
          </w:p>
          <w:p w:rsidR="006F298A" w:rsidRPr="00623225" w:rsidRDefault="006F298A" w:rsidP="00920B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23225">
              <w:rPr>
                <w:rFonts w:ascii="Arial Narrow" w:hAnsi="Arial Narrow" w:cs="Arial"/>
                <w:sz w:val="20"/>
                <w:szCs w:val="20"/>
              </w:rPr>
              <w:t>(ilość stron)</w:t>
            </w:r>
          </w:p>
        </w:tc>
      </w:tr>
      <w:tr w:rsidR="006F298A" w:rsidRPr="00623225" w:rsidTr="006F298A">
        <w:tc>
          <w:tcPr>
            <w:tcW w:w="274" w:type="pct"/>
          </w:tcPr>
          <w:p w:rsidR="006F298A" w:rsidRPr="00623225" w:rsidRDefault="006F298A" w:rsidP="00920B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6F298A" w:rsidRPr="00623225" w:rsidRDefault="006F298A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pct"/>
          </w:tcPr>
          <w:p w:rsidR="006F298A" w:rsidRPr="00623225" w:rsidRDefault="006F298A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6F298A" w:rsidRPr="00623225" w:rsidRDefault="006F298A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6F298A" w:rsidRPr="00623225" w:rsidRDefault="006F298A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298A" w:rsidRPr="00623225" w:rsidTr="006F298A">
        <w:tc>
          <w:tcPr>
            <w:tcW w:w="274" w:type="pct"/>
          </w:tcPr>
          <w:p w:rsidR="006F298A" w:rsidRPr="00623225" w:rsidRDefault="006F298A" w:rsidP="00920B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6F298A" w:rsidRPr="00623225" w:rsidRDefault="006F298A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pct"/>
          </w:tcPr>
          <w:p w:rsidR="006F298A" w:rsidRPr="00623225" w:rsidRDefault="006F298A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6F298A" w:rsidRPr="00623225" w:rsidRDefault="006F298A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6F298A" w:rsidRPr="00623225" w:rsidRDefault="006F298A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F298A" w:rsidRPr="00623225" w:rsidTr="006F298A">
        <w:tc>
          <w:tcPr>
            <w:tcW w:w="274" w:type="pct"/>
          </w:tcPr>
          <w:p w:rsidR="006F298A" w:rsidRPr="00623225" w:rsidRDefault="006F298A" w:rsidP="00920B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6F298A" w:rsidRPr="00623225" w:rsidRDefault="006F298A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pct"/>
          </w:tcPr>
          <w:p w:rsidR="006F298A" w:rsidRPr="00623225" w:rsidRDefault="006F298A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6" w:type="pct"/>
          </w:tcPr>
          <w:p w:rsidR="006F298A" w:rsidRPr="00623225" w:rsidRDefault="006F298A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6F298A" w:rsidRPr="00623225" w:rsidRDefault="006F298A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1382" w:rsidRPr="00623225" w:rsidTr="006F298A">
        <w:tc>
          <w:tcPr>
            <w:tcW w:w="274" w:type="pct"/>
          </w:tcPr>
          <w:p w:rsidR="00DF1382" w:rsidRPr="00623225" w:rsidRDefault="00DF1382" w:rsidP="00920B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DF1382" w:rsidRPr="00623225" w:rsidRDefault="00DF1382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pct"/>
          </w:tcPr>
          <w:p w:rsidR="00DF1382" w:rsidRPr="00623225" w:rsidRDefault="00DF1382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DF1382" w:rsidRPr="00623225" w:rsidRDefault="00DF1382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DF1382" w:rsidRPr="00623225" w:rsidRDefault="00DF1382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1382" w:rsidRPr="00623225" w:rsidTr="006F298A">
        <w:tc>
          <w:tcPr>
            <w:tcW w:w="274" w:type="pct"/>
          </w:tcPr>
          <w:p w:rsidR="00DF1382" w:rsidRPr="00623225" w:rsidRDefault="00DF1382" w:rsidP="00920B70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0" w:type="pct"/>
          </w:tcPr>
          <w:p w:rsidR="00DF1382" w:rsidRPr="00623225" w:rsidRDefault="00DF1382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pct"/>
          </w:tcPr>
          <w:p w:rsidR="00DF1382" w:rsidRPr="00623225" w:rsidRDefault="00DF1382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46" w:type="pct"/>
          </w:tcPr>
          <w:p w:rsidR="00DF1382" w:rsidRPr="00623225" w:rsidRDefault="00DF1382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DF1382" w:rsidRPr="00623225" w:rsidRDefault="00DF1382" w:rsidP="00920B70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F298A" w:rsidRPr="00623225" w:rsidRDefault="006F298A" w:rsidP="006F298A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6F298A" w:rsidRPr="00623225" w:rsidRDefault="006F298A" w:rsidP="006F298A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6F298A" w:rsidRPr="00623225" w:rsidRDefault="006F298A" w:rsidP="006F298A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6F298A" w:rsidRPr="00623225" w:rsidRDefault="006F298A" w:rsidP="006F298A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623225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………………………..………………………………</w:t>
      </w:r>
    </w:p>
    <w:p w:rsidR="006F298A" w:rsidRPr="00623225" w:rsidRDefault="006F298A" w:rsidP="006F298A">
      <w:pPr>
        <w:tabs>
          <w:tab w:val="left" w:pos="5797"/>
          <w:tab w:val="left" w:pos="6173"/>
        </w:tabs>
        <w:spacing w:after="0"/>
        <w:rPr>
          <w:rFonts w:ascii="Arial Narrow" w:hAnsi="Arial Narrow" w:cs="Arial"/>
          <w:sz w:val="20"/>
          <w:szCs w:val="20"/>
        </w:rPr>
      </w:pPr>
      <w:r w:rsidRPr="00623225">
        <w:rPr>
          <w:rFonts w:ascii="Arial Narrow" w:hAnsi="Arial Narrow" w:cs="Arial"/>
          <w:b/>
          <w:bCs/>
          <w:i/>
          <w:sz w:val="20"/>
          <w:szCs w:val="20"/>
        </w:rPr>
        <w:tab/>
      </w:r>
      <w:r w:rsidRPr="00623225">
        <w:rPr>
          <w:rFonts w:ascii="Arial Narrow" w:hAnsi="Arial Narrow" w:cs="Arial"/>
          <w:b/>
          <w:bCs/>
          <w:i/>
          <w:sz w:val="20"/>
          <w:szCs w:val="20"/>
        </w:rPr>
        <w:tab/>
      </w:r>
      <w:r w:rsidRPr="00623225">
        <w:rPr>
          <w:rFonts w:ascii="Arial Narrow" w:hAnsi="Arial Narrow" w:cs="Arial"/>
          <w:b/>
          <w:bCs/>
          <w:i/>
          <w:sz w:val="20"/>
          <w:szCs w:val="20"/>
        </w:rPr>
        <w:tab/>
      </w:r>
      <w:r w:rsidRPr="00623225">
        <w:rPr>
          <w:rFonts w:ascii="Arial Narrow" w:hAnsi="Arial Narrow" w:cs="Arial"/>
          <w:b/>
          <w:bCs/>
          <w:i/>
          <w:sz w:val="20"/>
          <w:szCs w:val="20"/>
        </w:rPr>
        <w:tab/>
      </w:r>
      <w:r w:rsidRPr="00623225">
        <w:rPr>
          <w:rFonts w:ascii="Arial Narrow" w:hAnsi="Arial Narrow" w:cs="Arial"/>
          <w:sz w:val="20"/>
          <w:szCs w:val="20"/>
        </w:rPr>
        <w:t>(data i podpis)</w:t>
      </w:r>
    </w:p>
    <w:p w:rsidR="006F298A" w:rsidRPr="00623225" w:rsidRDefault="006F298A" w:rsidP="006F298A">
      <w:pPr>
        <w:rPr>
          <w:rFonts w:ascii="Arial Narrow" w:hAnsi="Arial Narrow" w:cs="Arial"/>
          <w:b/>
          <w:sz w:val="20"/>
          <w:szCs w:val="20"/>
          <w:u w:val="single"/>
        </w:rPr>
      </w:pPr>
    </w:p>
    <w:p w:rsidR="006F298A" w:rsidRDefault="006F298A" w:rsidP="006F298A"/>
    <w:p w:rsidR="006F298A" w:rsidRDefault="006F298A" w:rsidP="006F298A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</w:p>
    <w:p w:rsidR="006F298A" w:rsidRDefault="006F298A" w:rsidP="006F298A">
      <w:pPr>
        <w:tabs>
          <w:tab w:val="left" w:pos="5797"/>
          <w:tab w:val="left" w:pos="6173"/>
        </w:tabs>
        <w:spacing w:after="0"/>
        <w:rPr>
          <w:rFonts w:ascii="Arial" w:hAnsi="Arial" w:cs="Arial"/>
          <w:sz w:val="20"/>
          <w:szCs w:val="20"/>
        </w:rPr>
      </w:pPr>
    </w:p>
    <w:p w:rsidR="006F298A" w:rsidRDefault="006F298A" w:rsidP="0021267E">
      <w:pPr>
        <w:tabs>
          <w:tab w:val="left" w:pos="5797"/>
          <w:tab w:val="left" w:pos="6173"/>
        </w:tabs>
        <w:spacing w:after="0"/>
        <w:jc w:val="right"/>
        <w:rPr>
          <w:rFonts w:ascii="Aller" w:hAnsi="Aller" w:cs="Arial"/>
          <w:bCs/>
          <w:i/>
          <w:sz w:val="18"/>
          <w:szCs w:val="18"/>
        </w:rPr>
      </w:pPr>
    </w:p>
    <w:sectPr w:rsidR="006F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081" w:rsidRDefault="00F42081" w:rsidP="000A5425">
      <w:pPr>
        <w:spacing w:after="0" w:line="240" w:lineRule="auto"/>
      </w:pPr>
      <w:r>
        <w:separator/>
      </w:r>
    </w:p>
  </w:endnote>
  <w:endnote w:type="continuationSeparator" w:id="0">
    <w:p w:rsidR="00F42081" w:rsidRDefault="00F42081" w:rsidP="000A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081" w:rsidRDefault="00F42081" w:rsidP="000A5425">
      <w:pPr>
        <w:spacing w:after="0" w:line="240" w:lineRule="auto"/>
      </w:pPr>
      <w:r>
        <w:separator/>
      </w:r>
    </w:p>
  </w:footnote>
  <w:footnote w:type="continuationSeparator" w:id="0">
    <w:p w:rsidR="00F42081" w:rsidRDefault="00F42081" w:rsidP="000A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45843EA8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 Narrow" w:eastAsia="Calibri" w:hAnsi="Arial Narrow" w:cs="Arial Narrow"/>
        <w:sz w:val="20"/>
        <w:szCs w:val="20"/>
      </w:rPr>
    </w:lvl>
  </w:abstractNum>
  <w:abstractNum w:abstractNumId="1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8713C1"/>
    <w:multiLevelType w:val="hybridMultilevel"/>
    <w:tmpl w:val="069E5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C33DF"/>
    <w:multiLevelType w:val="multilevel"/>
    <w:tmpl w:val="46D48F7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DB5C13"/>
    <w:multiLevelType w:val="multilevel"/>
    <w:tmpl w:val="38EE8ECE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700372C0"/>
    <w:multiLevelType w:val="multilevel"/>
    <w:tmpl w:val="E1E80930"/>
    <w:styleLink w:val="WWNum4"/>
    <w:lvl w:ilvl="0">
      <w:numFmt w:val="bullet"/>
      <w:lvlText w:val=""/>
      <w:lvlJc w:val="left"/>
      <w:pPr>
        <w:ind w:left="37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34" w:hanging="360"/>
      </w:pPr>
      <w:rPr>
        <w:rFonts w:ascii="Wingdings" w:hAnsi="Wingdings"/>
      </w:rPr>
    </w:lvl>
  </w:abstractNum>
  <w:abstractNum w:abstractNumId="7" w15:restartNumberingAfterBreak="0">
    <w:nsid w:val="7BBA6457"/>
    <w:multiLevelType w:val="multilevel"/>
    <w:tmpl w:val="5CDCCC76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CF235BD"/>
    <w:multiLevelType w:val="multilevel"/>
    <w:tmpl w:val="9DDC99B6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6B2"/>
    <w:rsid w:val="000A5425"/>
    <w:rsid w:val="000E6E5D"/>
    <w:rsid w:val="001E4F17"/>
    <w:rsid w:val="001E56B2"/>
    <w:rsid w:val="0021267E"/>
    <w:rsid w:val="00345E21"/>
    <w:rsid w:val="00474B09"/>
    <w:rsid w:val="004E2881"/>
    <w:rsid w:val="00551C56"/>
    <w:rsid w:val="00575B49"/>
    <w:rsid w:val="005A0D82"/>
    <w:rsid w:val="00607050"/>
    <w:rsid w:val="00613B48"/>
    <w:rsid w:val="00623225"/>
    <w:rsid w:val="006C2935"/>
    <w:rsid w:val="006D4F4C"/>
    <w:rsid w:val="006F298A"/>
    <w:rsid w:val="009328C7"/>
    <w:rsid w:val="00982CF9"/>
    <w:rsid w:val="00A042C8"/>
    <w:rsid w:val="00A646D1"/>
    <w:rsid w:val="00AF6B84"/>
    <w:rsid w:val="00B44294"/>
    <w:rsid w:val="00BB3BE3"/>
    <w:rsid w:val="00CE2F30"/>
    <w:rsid w:val="00DB7B38"/>
    <w:rsid w:val="00DF1382"/>
    <w:rsid w:val="00E16F84"/>
    <w:rsid w:val="00E2659F"/>
    <w:rsid w:val="00F15E1D"/>
    <w:rsid w:val="00F42081"/>
    <w:rsid w:val="00FA0FED"/>
    <w:rsid w:val="00FD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C84C"/>
  <w15:chartTrackingRefBased/>
  <w15:docId w15:val="{104D22C6-55B9-4378-9CDE-F967F0D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659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267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">
    <w:name w:val="WWNum1"/>
    <w:basedOn w:val="Bezlisty"/>
    <w:rsid w:val="00E2659F"/>
    <w:pPr>
      <w:numPr>
        <w:numId w:val="3"/>
      </w:numPr>
    </w:pPr>
  </w:style>
  <w:style w:type="numbering" w:customStyle="1" w:styleId="WWNum2">
    <w:name w:val="WWNum2"/>
    <w:basedOn w:val="Bezlisty"/>
    <w:rsid w:val="00E2659F"/>
    <w:pPr>
      <w:numPr>
        <w:numId w:val="4"/>
      </w:numPr>
    </w:pPr>
  </w:style>
  <w:style w:type="numbering" w:customStyle="1" w:styleId="WWNum3">
    <w:name w:val="WWNum3"/>
    <w:basedOn w:val="Bezlisty"/>
    <w:rsid w:val="00E2659F"/>
    <w:pPr>
      <w:numPr>
        <w:numId w:val="5"/>
      </w:numPr>
    </w:pPr>
  </w:style>
  <w:style w:type="numbering" w:customStyle="1" w:styleId="WWNum4">
    <w:name w:val="WWNum4"/>
    <w:basedOn w:val="Bezlisty"/>
    <w:rsid w:val="00E2659F"/>
    <w:pPr>
      <w:numPr>
        <w:numId w:val="6"/>
      </w:numPr>
    </w:pPr>
  </w:style>
  <w:style w:type="numbering" w:customStyle="1" w:styleId="WWNum5">
    <w:name w:val="WWNum5"/>
    <w:basedOn w:val="Bezlisty"/>
    <w:rsid w:val="00E2659F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0A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4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425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1267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1267E"/>
    <w:pPr>
      <w:ind w:left="720"/>
      <w:contextualSpacing/>
    </w:pPr>
  </w:style>
  <w:style w:type="table" w:styleId="Tabela-Siatka">
    <w:name w:val="Table Grid"/>
    <w:basedOn w:val="Standardowy"/>
    <w:uiPriority w:val="59"/>
    <w:rsid w:val="00212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 Wajda</cp:lastModifiedBy>
  <cp:revision>5</cp:revision>
  <cp:lastPrinted>2021-07-13T12:48:00Z</cp:lastPrinted>
  <dcterms:created xsi:type="dcterms:W3CDTF">2022-11-16T10:34:00Z</dcterms:created>
  <dcterms:modified xsi:type="dcterms:W3CDTF">2022-11-16T13:01:00Z</dcterms:modified>
</cp:coreProperties>
</file>