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113" w:rsidRDefault="00464113" w:rsidP="00464113">
      <w:pPr>
        <w:spacing w:after="0" w:line="360" w:lineRule="auto"/>
        <w:ind w:left="708"/>
        <w:jc w:val="right"/>
        <w:rPr>
          <w:rFonts w:ascii="Arial Narrow" w:hAnsi="Arial Narrow" w:cs="Arial"/>
          <w:sz w:val="20"/>
          <w:szCs w:val="20"/>
        </w:rPr>
      </w:pPr>
      <w:r w:rsidRPr="00B42D9A">
        <w:rPr>
          <w:rFonts w:ascii="Arial Narrow" w:hAnsi="Arial Narrow" w:cs="Arial"/>
          <w:sz w:val="20"/>
          <w:szCs w:val="20"/>
        </w:rPr>
        <w:t xml:space="preserve">Tarnów, dn. </w:t>
      </w:r>
      <w:r w:rsidR="00EE645D">
        <w:rPr>
          <w:rFonts w:ascii="Arial Narrow" w:hAnsi="Arial Narrow" w:cs="Arial"/>
          <w:sz w:val="20"/>
          <w:szCs w:val="20"/>
        </w:rPr>
        <w:t>09</w:t>
      </w:r>
      <w:r w:rsidR="003E6AA4" w:rsidRPr="00B42D9A">
        <w:rPr>
          <w:rFonts w:ascii="Arial Narrow" w:hAnsi="Arial Narrow" w:cs="Arial"/>
          <w:sz w:val="20"/>
          <w:szCs w:val="20"/>
        </w:rPr>
        <w:t>.0</w:t>
      </w:r>
      <w:r w:rsidR="00DD08FE">
        <w:rPr>
          <w:rFonts w:ascii="Arial Narrow" w:hAnsi="Arial Narrow" w:cs="Arial"/>
          <w:sz w:val="20"/>
          <w:szCs w:val="20"/>
        </w:rPr>
        <w:t>5</w:t>
      </w:r>
      <w:r w:rsidR="003E6AA4" w:rsidRPr="00B42D9A">
        <w:rPr>
          <w:rFonts w:ascii="Arial Narrow" w:hAnsi="Arial Narrow" w:cs="Arial"/>
          <w:sz w:val="20"/>
          <w:szCs w:val="20"/>
        </w:rPr>
        <w:t>.202</w:t>
      </w:r>
      <w:r w:rsidR="00D57B56" w:rsidRPr="00B42D9A">
        <w:rPr>
          <w:rFonts w:ascii="Arial Narrow" w:hAnsi="Arial Narrow" w:cs="Arial"/>
          <w:sz w:val="20"/>
          <w:szCs w:val="20"/>
        </w:rPr>
        <w:t>3</w:t>
      </w:r>
      <w:r w:rsidR="003E6AA4" w:rsidRPr="00B42D9A">
        <w:rPr>
          <w:rFonts w:ascii="Arial Narrow" w:hAnsi="Arial Narrow" w:cs="Arial"/>
          <w:sz w:val="20"/>
          <w:szCs w:val="20"/>
        </w:rPr>
        <w:t xml:space="preserve"> r.</w:t>
      </w:r>
    </w:p>
    <w:p w:rsidR="00464113" w:rsidRPr="004A75BD" w:rsidRDefault="00EE645D" w:rsidP="00E5644B">
      <w:pPr>
        <w:spacing w:before="240" w:line="48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PRZEDŁUŻENIE TERMINU SKŁADANIA OFERT</w:t>
      </w:r>
      <w:r w:rsidR="00464113" w:rsidRPr="004A75BD">
        <w:rPr>
          <w:rFonts w:ascii="Arial Narrow" w:hAnsi="Arial Narrow"/>
          <w:b/>
        </w:rPr>
        <w:t xml:space="preserve"> </w:t>
      </w:r>
    </w:p>
    <w:p w:rsidR="00464113" w:rsidRPr="004360C8" w:rsidRDefault="00464113" w:rsidP="00464113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sz w:val="20"/>
          <w:szCs w:val="20"/>
        </w:rPr>
      </w:pPr>
      <w:r w:rsidRPr="004360C8">
        <w:rPr>
          <w:rFonts w:ascii="Arial Narrow" w:hAnsi="Arial Narrow" w:cs="Arial"/>
          <w:sz w:val="20"/>
          <w:szCs w:val="20"/>
        </w:rPr>
        <w:t>w postępowaniu o udzielenie zamówienia</w:t>
      </w:r>
      <w:r w:rsidRPr="00B965DB">
        <w:rPr>
          <w:rFonts w:ascii="Arial Narrow" w:hAnsi="Arial Narrow"/>
          <w:sz w:val="20"/>
          <w:szCs w:val="20"/>
        </w:rPr>
        <w:t xml:space="preserve"> </w:t>
      </w:r>
      <w:r w:rsidRPr="00043413">
        <w:rPr>
          <w:rFonts w:ascii="Arial Narrow" w:hAnsi="Arial Narrow"/>
          <w:sz w:val="20"/>
          <w:szCs w:val="20"/>
        </w:rPr>
        <w:t>podstawie art. 2</w:t>
      </w:r>
      <w:r>
        <w:rPr>
          <w:rFonts w:ascii="Arial Narrow" w:hAnsi="Arial Narrow"/>
          <w:sz w:val="20"/>
          <w:szCs w:val="20"/>
        </w:rPr>
        <w:t xml:space="preserve"> ust.1 pkt.1</w:t>
      </w:r>
      <w:r w:rsidRPr="00043413">
        <w:rPr>
          <w:rFonts w:ascii="Arial Narrow" w:hAnsi="Arial Narrow"/>
          <w:sz w:val="20"/>
          <w:szCs w:val="20"/>
        </w:rPr>
        <w:t xml:space="preserve"> ustawy </w:t>
      </w:r>
      <w:r w:rsidRPr="004360C8">
        <w:rPr>
          <w:rFonts w:ascii="Arial Narrow" w:hAnsi="Arial Narrow" w:cs="Arial"/>
          <w:sz w:val="20"/>
          <w:szCs w:val="20"/>
        </w:rPr>
        <w:t xml:space="preserve"> Prawo zamówień publicznych </w:t>
      </w:r>
    </w:p>
    <w:p w:rsidR="00464113" w:rsidRPr="004360C8" w:rsidRDefault="00464113" w:rsidP="00464113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Cs/>
          <w:sz w:val="20"/>
          <w:szCs w:val="20"/>
        </w:rPr>
      </w:pPr>
      <w:r w:rsidRPr="004360C8">
        <w:rPr>
          <w:rFonts w:ascii="Arial Narrow" w:hAnsi="Arial Narrow" w:cs="Arial"/>
          <w:sz w:val="20"/>
          <w:szCs w:val="20"/>
        </w:rPr>
        <w:t>(</w:t>
      </w:r>
      <w:r w:rsidRPr="004360C8">
        <w:rPr>
          <w:rFonts w:ascii="Arial Narrow" w:hAnsi="Arial Narrow"/>
          <w:sz w:val="20"/>
          <w:szCs w:val="20"/>
        </w:rPr>
        <w:t>tj. Dz. U. z 20</w:t>
      </w:r>
      <w:r>
        <w:rPr>
          <w:rFonts w:ascii="Arial Narrow" w:hAnsi="Arial Narrow"/>
          <w:sz w:val="20"/>
          <w:szCs w:val="20"/>
        </w:rPr>
        <w:t>2</w:t>
      </w:r>
      <w:r w:rsidR="00D57B56">
        <w:rPr>
          <w:rFonts w:ascii="Arial Narrow" w:hAnsi="Arial Narrow"/>
          <w:sz w:val="20"/>
          <w:szCs w:val="20"/>
        </w:rPr>
        <w:t>2</w:t>
      </w:r>
      <w:r w:rsidRPr="004360C8">
        <w:rPr>
          <w:rFonts w:ascii="Arial Narrow" w:hAnsi="Arial Narrow"/>
          <w:sz w:val="20"/>
          <w:szCs w:val="20"/>
        </w:rPr>
        <w:t xml:space="preserve"> r. </w:t>
      </w:r>
      <w:r w:rsidRPr="00B53D70">
        <w:rPr>
          <w:rFonts w:ascii="Arial Narrow" w:hAnsi="Arial Narrow"/>
          <w:sz w:val="20"/>
          <w:szCs w:val="20"/>
        </w:rPr>
        <w:t xml:space="preserve">poz. </w:t>
      </w:r>
      <w:r w:rsidR="00D57B56">
        <w:rPr>
          <w:rFonts w:ascii="Arial Narrow" w:hAnsi="Arial Narrow"/>
          <w:sz w:val="20"/>
          <w:szCs w:val="20"/>
        </w:rPr>
        <w:t>1710</w:t>
      </w:r>
      <w:r w:rsidRPr="00B53D70">
        <w:rPr>
          <w:rFonts w:ascii="Arial Narrow" w:hAnsi="Arial Narrow"/>
          <w:sz w:val="20"/>
          <w:szCs w:val="20"/>
        </w:rPr>
        <w:t xml:space="preserve"> ze 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póżn</w:t>
      </w:r>
      <w:proofErr w:type="spellEnd"/>
      <w:r>
        <w:rPr>
          <w:rFonts w:ascii="Arial Narrow" w:hAnsi="Arial Narrow"/>
          <w:sz w:val="20"/>
          <w:szCs w:val="20"/>
        </w:rPr>
        <w:t>. z</w:t>
      </w:r>
      <w:r w:rsidRPr="00B53D70">
        <w:rPr>
          <w:rFonts w:ascii="Arial Narrow" w:hAnsi="Arial Narrow"/>
          <w:sz w:val="20"/>
          <w:szCs w:val="20"/>
        </w:rPr>
        <w:t>m.</w:t>
      </w:r>
      <w:r w:rsidRPr="00B53D70">
        <w:rPr>
          <w:rFonts w:ascii="Arial Narrow" w:hAnsi="Arial Narrow" w:cs="Arial"/>
          <w:sz w:val="20"/>
          <w:szCs w:val="20"/>
        </w:rPr>
        <w:t>)</w:t>
      </w:r>
      <w:r w:rsidRPr="004360C8">
        <w:rPr>
          <w:rFonts w:ascii="Arial Narrow" w:hAnsi="Arial Narrow" w:cs="Arial"/>
          <w:sz w:val="20"/>
          <w:szCs w:val="20"/>
        </w:rPr>
        <w:t xml:space="preserve"> </w:t>
      </w:r>
    </w:p>
    <w:p w:rsidR="004D4676" w:rsidRDefault="00464113" w:rsidP="004D4676">
      <w:pPr>
        <w:spacing w:after="0" w:line="72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4A75BD">
        <w:rPr>
          <w:rFonts w:ascii="Arial Narrow" w:hAnsi="Arial Narrow" w:cs="Arial"/>
          <w:color w:val="000000"/>
          <w:sz w:val="20"/>
          <w:szCs w:val="20"/>
        </w:rPr>
        <w:t>na zamówienie pn.:</w:t>
      </w:r>
    </w:p>
    <w:p w:rsidR="004D4676" w:rsidRPr="00E5644B" w:rsidRDefault="004D4676" w:rsidP="00E5644B">
      <w:pPr>
        <w:spacing w:after="0" w:line="360" w:lineRule="auto"/>
        <w:rPr>
          <w:rFonts w:ascii="Arial Narrow" w:hAnsi="Arial Narrow" w:cs="Arial"/>
          <w:b/>
          <w:bCs/>
          <w:color w:val="000000"/>
        </w:rPr>
      </w:pPr>
      <w:r w:rsidRPr="00E5644B">
        <w:rPr>
          <w:rFonts w:ascii="Arial Narrow" w:hAnsi="Arial Narrow" w:cs="Arial"/>
          <w:b/>
          <w:bCs/>
          <w:color w:val="000000"/>
        </w:rPr>
        <w:t>Wykonanie usług poligraficznych – usunięcie starej folii (</w:t>
      </w:r>
      <w:proofErr w:type="spellStart"/>
      <w:r w:rsidRPr="00E5644B">
        <w:rPr>
          <w:rFonts w:ascii="Arial Narrow" w:hAnsi="Arial Narrow" w:cs="Arial"/>
          <w:b/>
          <w:bCs/>
          <w:color w:val="000000"/>
        </w:rPr>
        <w:t>monometrycznej</w:t>
      </w:r>
      <w:proofErr w:type="spellEnd"/>
      <w:r w:rsidRPr="00E5644B">
        <w:rPr>
          <w:rFonts w:ascii="Arial Narrow" w:hAnsi="Arial Narrow" w:cs="Arial"/>
          <w:b/>
          <w:bCs/>
          <w:color w:val="000000"/>
        </w:rPr>
        <w:t xml:space="preserve">) w gablotach, wydruk folii do podświetleń </w:t>
      </w:r>
      <w:proofErr w:type="spellStart"/>
      <w:r w:rsidRPr="00E5644B">
        <w:rPr>
          <w:rFonts w:ascii="Arial Narrow" w:hAnsi="Arial Narrow" w:cs="Arial"/>
          <w:b/>
          <w:bCs/>
          <w:color w:val="000000"/>
        </w:rPr>
        <w:t>monometrycznych</w:t>
      </w:r>
      <w:proofErr w:type="spellEnd"/>
      <w:r w:rsidRPr="00E5644B">
        <w:rPr>
          <w:rFonts w:ascii="Arial Narrow" w:hAnsi="Arial Narrow" w:cs="Arial"/>
          <w:b/>
          <w:bCs/>
          <w:color w:val="000000"/>
        </w:rPr>
        <w:t xml:space="preserve"> do gablot, plansz informacyjnych w ramach wystawy ”Krucha materia”. Szkło ze zbiorów Muzeum Okręgowego w Tarnowie</w:t>
      </w:r>
      <w:r w:rsidRPr="00E5644B">
        <w:rPr>
          <w:rFonts w:ascii="Arial Narrow" w:hAnsi="Arial Narrow"/>
        </w:rPr>
        <w:t xml:space="preserve"> </w:t>
      </w:r>
      <w:r w:rsidRPr="00E5644B">
        <w:rPr>
          <w:rFonts w:ascii="Arial Narrow" w:hAnsi="Arial Narrow"/>
          <w:b/>
          <w:bCs/>
        </w:rPr>
        <w:t>(DS</w:t>
      </w:r>
      <w:r w:rsidRPr="00E5644B">
        <w:rPr>
          <w:b/>
          <w:bCs/>
        </w:rPr>
        <w:t>-271-2-01/2023).</w:t>
      </w:r>
    </w:p>
    <w:p w:rsidR="00464113" w:rsidRPr="002F1EA2" w:rsidRDefault="00464113" w:rsidP="00B210E6">
      <w:pPr>
        <w:pStyle w:val="Akapitzlist"/>
        <w:spacing w:before="240" w:line="360" w:lineRule="auto"/>
        <w:ind w:left="333" w:hanging="333"/>
        <w:contextualSpacing w:val="0"/>
        <w:rPr>
          <w:rFonts w:ascii="Arial Narrow" w:hAnsi="Arial Narrow"/>
          <w:b/>
          <w:sz w:val="20"/>
          <w:szCs w:val="20"/>
        </w:rPr>
      </w:pPr>
      <w:r w:rsidRPr="00B210E6">
        <w:rPr>
          <w:rFonts w:ascii="Arial Narrow" w:hAnsi="Arial Narrow"/>
          <w:b/>
        </w:rPr>
        <w:t>ZAMAWIAJĄCY</w:t>
      </w:r>
      <w:r w:rsidRPr="002F1EA2">
        <w:rPr>
          <w:rFonts w:ascii="Arial Narrow" w:hAnsi="Arial Narrow"/>
          <w:b/>
          <w:sz w:val="20"/>
          <w:szCs w:val="20"/>
        </w:rPr>
        <w:t>:</w:t>
      </w:r>
    </w:p>
    <w:p w:rsidR="00464113" w:rsidRPr="00B210E6" w:rsidRDefault="00464113" w:rsidP="00B210E6">
      <w:pPr>
        <w:widowControl w:val="0"/>
        <w:autoSpaceDE w:val="0"/>
        <w:autoSpaceDN w:val="0"/>
        <w:adjustRightInd w:val="0"/>
        <w:spacing w:after="0" w:line="360" w:lineRule="auto"/>
        <w:ind w:left="330" w:hanging="333"/>
        <w:rPr>
          <w:rFonts w:ascii="Arial Narrow" w:hAnsi="Arial Narrow"/>
        </w:rPr>
      </w:pPr>
      <w:r w:rsidRPr="00B210E6">
        <w:rPr>
          <w:rFonts w:ascii="Arial Narrow" w:hAnsi="Arial Narrow"/>
        </w:rPr>
        <w:t>Muzeum Okręgowe w Tarnowi</w:t>
      </w:r>
      <w:r w:rsidR="007C61D8" w:rsidRPr="00B210E6">
        <w:rPr>
          <w:rFonts w:ascii="Arial Narrow" w:hAnsi="Arial Narrow"/>
        </w:rPr>
        <w:t>e</w:t>
      </w:r>
    </w:p>
    <w:p w:rsidR="00B210E6" w:rsidRDefault="00464113" w:rsidP="00B210E6">
      <w:pPr>
        <w:widowControl w:val="0"/>
        <w:autoSpaceDE w:val="0"/>
        <w:autoSpaceDN w:val="0"/>
        <w:adjustRightInd w:val="0"/>
        <w:spacing w:after="0" w:line="360" w:lineRule="auto"/>
        <w:ind w:left="330" w:hanging="333"/>
        <w:rPr>
          <w:rFonts w:ascii="Arial Narrow" w:hAnsi="Arial Narrow"/>
        </w:rPr>
      </w:pPr>
      <w:r w:rsidRPr="00B210E6">
        <w:rPr>
          <w:rFonts w:ascii="Arial Narrow" w:hAnsi="Arial Narrow"/>
        </w:rPr>
        <w:t>Rynek 3, 33-100 Tarnów</w:t>
      </w:r>
    </w:p>
    <w:p w:rsidR="00464113" w:rsidRPr="00B210E6" w:rsidRDefault="00464113" w:rsidP="00B210E6">
      <w:pPr>
        <w:widowControl w:val="0"/>
        <w:autoSpaceDE w:val="0"/>
        <w:autoSpaceDN w:val="0"/>
        <w:adjustRightInd w:val="0"/>
        <w:spacing w:after="0" w:line="360" w:lineRule="auto"/>
        <w:ind w:left="330" w:hanging="333"/>
        <w:rPr>
          <w:rFonts w:ascii="Arial Narrow" w:hAnsi="Arial Narrow"/>
        </w:rPr>
      </w:pPr>
      <w:r w:rsidRPr="00B210E6">
        <w:rPr>
          <w:rFonts w:ascii="Arial Narrow" w:hAnsi="Arial Narrow" w:cs="Verdana"/>
        </w:rPr>
        <w:t>NIP 873-000-76-51, REGON 850012309</w:t>
      </w:r>
    </w:p>
    <w:p w:rsidR="00D723F4" w:rsidRPr="00B210E6" w:rsidRDefault="00D723F4" w:rsidP="00B210E6">
      <w:pPr>
        <w:widowControl w:val="0"/>
        <w:autoSpaceDE w:val="0"/>
        <w:autoSpaceDN w:val="0"/>
        <w:adjustRightInd w:val="0"/>
        <w:spacing w:before="840"/>
        <w:ind w:left="333" w:hanging="336"/>
        <w:rPr>
          <w:rFonts w:ascii="Arial Narrow" w:hAnsi="Arial Narrow" w:cs="Verdana"/>
          <w:b/>
        </w:rPr>
      </w:pPr>
      <w:r w:rsidRPr="00B210E6">
        <w:rPr>
          <w:rFonts w:ascii="Arial Narrow" w:hAnsi="Arial Narrow" w:cs="Verdana"/>
          <w:b/>
        </w:rPr>
        <w:t>INFORMUJE, ŻE TERMIN ZŁOŻENIA OFERTY ULEGA ZMIANIE</w:t>
      </w:r>
    </w:p>
    <w:p w:rsidR="00EE645D" w:rsidRPr="00B210E6" w:rsidRDefault="00EE645D" w:rsidP="00B210E6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Verdana"/>
          <w:b/>
        </w:rPr>
      </w:pPr>
      <w:r w:rsidRPr="00B210E6">
        <w:rPr>
          <w:rFonts w:ascii="Arial Narrow" w:hAnsi="Arial Narrow"/>
        </w:rPr>
        <w:t xml:space="preserve">Oferta powinna być przesłana za pośrednictwem poczty, kuriera lub też dostarczona osobiście na adres: </w:t>
      </w:r>
      <w:r w:rsidR="00D723F4" w:rsidRPr="00B210E6">
        <w:rPr>
          <w:rFonts w:ascii="Arial Narrow" w:hAnsi="Arial Narrow"/>
        </w:rPr>
        <w:br/>
      </w:r>
      <w:r w:rsidRPr="00B210E6">
        <w:rPr>
          <w:rFonts w:ascii="Arial Narrow" w:hAnsi="Arial Narrow"/>
        </w:rPr>
        <w:t>Muzeum Okręgowe</w:t>
      </w:r>
      <w:r w:rsidR="00D723F4" w:rsidRPr="00B210E6">
        <w:rPr>
          <w:rFonts w:ascii="Arial Narrow" w:hAnsi="Arial Narrow"/>
        </w:rPr>
        <w:t>go w Tarnowie</w:t>
      </w:r>
      <w:r w:rsidRPr="00B210E6">
        <w:rPr>
          <w:rFonts w:ascii="Arial Narrow" w:hAnsi="Arial Narrow"/>
        </w:rPr>
        <w:t>, Rynek 3, 33-100 Tarnów, Kancelaria I piętro, pok. 108,</w:t>
      </w:r>
      <w:r w:rsidR="00D723F4" w:rsidRPr="00B210E6">
        <w:rPr>
          <w:rFonts w:ascii="Arial Narrow" w:hAnsi="Arial Narrow" w:cs="Verdana"/>
          <w:b/>
        </w:rPr>
        <w:t xml:space="preserve"> </w:t>
      </w:r>
      <w:r w:rsidRPr="00B210E6">
        <w:rPr>
          <w:rFonts w:ascii="Arial Narrow" w:hAnsi="Arial Narrow"/>
        </w:rPr>
        <w:t>lub przesła</w:t>
      </w:r>
      <w:r w:rsidR="00D723F4" w:rsidRPr="00B210E6">
        <w:rPr>
          <w:rFonts w:ascii="Arial Narrow" w:hAnsi="Arial Narrow"/>
        </w:rPr>
        <w:t>na</w:t>
      </w:r>
      <w:r w:rsidRPr="00B210E6">
        <w:rPr>
          <w:rFonts w:ascii="Arial Narrow" w:hAnsi="Arial Narrow"/>
        </w:rPr>
        <w:t xml:space="preserve"> na adres</w:t>
      </w:r>
      <w:r w:rsidR="00B210E6">
        <w:rPr>
          <w:rFonts w:ascii="Arial Narrow" w:hAnsi="Arial Narrow"/>
        </w:rPr>
        <w:t xml:space="preserve"> </w:t>
      </w:r>
      <w:r w:rsidRPr="00B210E6">
        <w:rPr>
          <w:rFonts w:ascii="Arial Narrow" w:hAnsi="Arial Narrow"/>
        </w:rPr>
        <w:t xml:space="preserve">e-mailowy: </w:t>
      </w:r>
      <w:hyperlink r:id="rId5" w:history="1">
        <w:r w:rsidRPr="00B210E6">
          <w:rPr>
            <w:rStyle w:val="Hipercze"/>
            <w:rFonts w:ascii="Arial Narrow" w:hAnsi="Arial Narrow"/>
          </w:rPr>
          <w:t>oferty@muzeum.tarnow.pl</w:t>
        </w:r>
      </w:hyperlink>
      <w:r w:rsidRPr="00B210E6">
        <w:rPr>
          <w:rFonts w:ascii="Arial Narrow" w:hAnsi="Arial Narrow"/>
        </w:rPr>
        <w:t xml:space="preserve"> </w:t>
      </w:r>
      <w:r w:rsidRPr="00B210E6">
        <w:rPr>
          <w:rFonts w:ascii="Arial Narrow" w:hAnsi="Arial Narrow"/>
          <w:b/>
          <w:u w:val="single"/>
        </w:rPr>
        <w:t xml:space="preserve">do dnia 11.05.2023, godz.10:00 </w:t>
      </w:r>
    </w:p>
    <w:sectPr w:rsidR="00EE645D" w:rsidRPr="00B2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F14C1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arrow" w:eastAsia="Times New Roman" w:hAnsi="Arial Narrow" w:cs="Arial" w:hint="default"/>
        <w:b w:val="0"/>
        <w:color w:val="auto"/>
        <w:sz w:val="22"/>
        <w:szCs w:val="22"/>
      </w:rPr>
    </w:lvl>
  </w:abstractNum>
  <w:abstractNum w:abstractNumId="1" w15:restartNumberingAfterBreak="0">
    <w:nsid w:val="00000004"/>
    <w:multiLevelType w:val="singleLevel"/>
    <w:tmpl w:val="45843EA8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 Narrow" w:eastAsia="Calibri" w:hAnsi="Arial Narrow" w:cs="Arial Narrow"/>
        <w:sz w:val="20"/>
        <w:szCs w:val="20"/>
      </w:rPr>
    </w:lvl>
  </w:abstractNum>
  <w:abstractNum w:abstractNumId="2" w15:restartNumberingAfterBreak="0">
    <w:nsid w:val="00000005"/>
    <w:multiLevelType w:val="multilevel"/>
    <w:tmpl w:val="34925588"/>
    <w:name w:val="WW8Num6"/>
    <w:lvl w:ilvl="0">
      <w:start w:val="1"/>
      <w:numFmt w:val="bullet"/>
      <w:lvlText w:val=""/>
      <w:lvlJc w:val="left"/>
      <w:pPr>
        <w:tabs>
          <w:tab w:val="num" w:pos="4167"/>
        </w:tabs>
        <w:ind w:left="4953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167"/>
        </w:tabs>
        <w:ind w:left="5673" w:hanging="360"/>
      </w:pPr>
    </w:lvl>
    <w:lvl w:ilvl="2">
      <w:start w:val="1"/>
      <w:numFmt w:val="lowerRoman"/>
      <w:lvlText w:val="%3."/>
      <w:lvlJc w:val="right"/>
      <w:pPr>
        <w:tabs>
          <w:tab w:val="num" w:pos="4167"/>
        </w:tabs>
        <w:ind w:left="6393" w:hanging="180"/>
      </w:pPr>
    </w:lvl>
    <w:lvl w:ilvl="3">
      <w:start w:val="1"/>
      <w:numFmt w:val="decimal"/>
      <w:lvlText w:val="%4."/>
      <w:lvlJc w:val="left"/>
      <w:pPr>
        <w:tabs>
          <w:tab w:val="num" w:pos="4167"/>
        </w:tabs>
        <w:ind w:left="7113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7833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8553" w:hanging="180"/>
      </w:pPr>
    </w:lvl>
    <w:lvl w:ilvl="6">
      <w:start w:val="1"/>
      <w:numFmt w:val="decimal"/>
      <w:lvlText w:val="%7."/>
      <w:lvlJc w:val="left"/>
      <w:pPr>
        <w:tabs>
          <w:tab w:val="num" w:pos="4167"/>
        </w:tabs>
        <w:ind w:left="9273" w:hanging="360"/>
      </w:pPr>
    </w:lvl>
    <w:lvl w:ilvl="7">
      <w:start w:val="1"/>
      <w:numFmt w:val="lowerLetter"/>
      <w:lvlText w:val="%8."/>
      <w:lvlJc w:val="left"/>
      <w:pPr>
        <w:tabs>
          <w:tab w:val="num" w:pos="4167"/>
        </w:tabs>
        <w:ind w:left="9993" w:hanging="360"/>
      </w:pPr>
    </w:lvl>
    <w:lvl w:ilvl="8">
      <w:start w:val="1"/>
      <w:numFmt w:val="lowerRoman"/>
      <w:lvlText w:val="%9."/>
      <w:lvlJc w:val="right"/>
      <w:pPr>
        <w:tabs>
          <w:tab w:val="num" w:pos="4167"/>
        </w:tabs>
        <w:ind w:left="10713" w:hanging="180"/>
      </w:pPr>
    </w:lvl>
  </w:abstractNum>
  <w:abstractNum w:abstractNumId="3" w15:restartNumberingAfterBreak="0">
    <w:nsid w:val="09687A33"/>
    <w:multiLevelType w:val="hybridMultilevel"/>
    <w:tmpl w:val="7A1846BE"/>
    <w:lvl w:ilvl="0" w:tplc="35F2D8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487DB6"/>
    <w:multiLevelType w:val="hybridMultilevel"/>
    <w:tmpl w:val="09AE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D116B"/>
    <w:multiLevelType w:val="hybridMultilevel"/>
    <w:tmpl w:val="6D1AE37C"/>
    <w:lvl w:ilvl="0" w:tplc="04150011">
      <w:start w:val="1"/>
      <w:numFmt w:val="decimal"/>
      <w:lvlText w:val="%1)"/>
      <w:lvlJc w:val="left"/>
      <w:pPr>
        <w:ind w:left="1856" w:hanging="360"/>
      </w:p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abstractNum w:abstractNumId="6" w15:restartNumberingAfterBreak="0">
    <w:nsid w:val="40E315F4"/>
    <w:multiLevelType w:val="hybridMultilevel"/>
    <w:tmpl w:val="CA78F67C"/>
    <w:lvl w:ilvl="0" w:tplc="BB82DEEE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47D87816"/>
    <w:multiLevelType w:val="hybridMultilevel"/>
    <w:tmpl w:val="56C659D8"/>
    <w:lvl w:ilvl="0" w:tplc="BB82DEE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B204F96"/>
    <w:multiLevelType w:val="hybridMultilevel"/>
    <w:tmpl w:val="D2361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951B4B"/>
    <w:multiLevelType w:val="hybridMultilevel"/>
    <w:tmpl w:val="4C9C832A"/>
    <w:lvl w:ilvl="0" w:tplc="E7949A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EC865EDC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F2823"/>
    <w:multiLevelType w:val="hybridMultilevel"/>
    <w:tmpl w:val="E244FD74"/>
    <w:lvl w:ilvl="0" w:tplc="BB82DE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DD623A1"/>
    <w:multiLevelType w:val="hybridMultilevel"/>
    <w:tmpl w:val="C1EC0F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DD52FC4"/>
    <w:multiLevelType w:val="hybridMultilevel"/>
    <w:tmpl w:val="91981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2"/>
  </w:num>
  <w:num w:numId="10">
    <w:abstractNumId w:val="1"/>
    <w:lvlOverride w:ilvl="0">
      <w:startOverride w:val="1"/>
    </w:lvlOverride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D1"/>
    <w:rsid w:val="00040E94"/>
    <w:rsid w:val="00066EC2"/>
    <w:rsid w:val="000711B9"/>
    <w:rsid w:val="00095066"/>
    <w:rsid w:val="00111D86"/>
    <w:rsid w:val="00145309"/>
    <w:rsid w:val="001818B8"/>
    <w:rsid w:val="001E4071"/>
    <w:rsid w:val="002019A6"/>
    <w:rsid w:val="002269C3"/>
    <w:rsid w:val="0023345B"/>
    <w:rsid w:val="002878E6"/>
    <w:rsid w:val="002F38E9"/>
    <w:rsid w:val="00350143"/>
    <w:rsid w:val="00351B3C"/>
    <w:rsid w:val="00352C0A"/>
    <w:rsid w:val="003931AA"/>
    <w:rsid w:val="003E6AA4"/>
    <w:rsid w:val="003F06DB"/>
    <w:rsid w:val="003F49AF"/>
    <w:rsid w:val="003F5E4E"/>
    <w:rsid w:val="003F6BD2"/>
    <w:rsid w:val="00414F6B"/>
    <w:rsid w:val="00464113"/>
    <w:rsid w:val="00491E26"/>
    <w:rsid w:val="0049596B"/>
    <w:rsid w:val="004D4676"/>
    <w:rsid w:val="0051403B"/>
    <w:rsid w:val="005666D1"/>
    <w:rsid w:val="005B343B"/>
    <w:rsid w:val="005C7F5A"/>
    <w:rsid w:val="006369FB"/>
    <w:rsid w:val="00643092"/>
    <w:rsid w:val="006B388A"/>
    <w:rsid w:val="006C2684"/>
    <w:rsid w:val="00707714"/>
    <w:rsid w:val="007156B7"/>
    <w:rsid w:val="00781F79"/>
    <w:rsid w:val="00794B08"/>
    <w:rsid w:val="007C61D8"/>
    <w:rsid w:val="00815FFF"/>
    <w:rsid w:val="0081620E"/>
    <w:rsid w:val="008747FC"/>
    <w:rsid w:val="00877F38"/>
    <w:rsid w:val="008C4C24"/>
    <w:rsid w:val="008F52D3"/>
    <w:rsid w:val="009375F4"/>
    <w:rsid w:val="009450BC"/>
    <w:rsid w:val="009D3F26"/>
    <w:rsid w:val="00A33C44"/>
    <w:rsid w:val="00B210E6"/>
    <w:rsid w:val="00B35C8C"/>
    <w:rsid w:val="00B42D9A"/>
    <w:rsid w:val="00B674FA"/>
    <w:rsid w:val="00B7044E"/>
    <w:rsid w:val="00B85DE9"/>
    <w:rsid w:val="00C415BF"/>
    <w:rsid w:val="00C677FA"/>
    <w:rsid w:val="00CE7F70"/>
    <w:rsid w:val="00D041C4"/>
    <w:rsid w:val="00D36104"/>
    <w:rsid w:val="00D57B56"/>
    <w:rsid w:val="00D723F4"/>
    <w:rsid w:val="00DC2A87"/>
    <w:rsid w:val="00DD08FE"/>
    <w:rsid w:val="00E5644B"/>
    <w:rsid w:val="00E879FD"/>
    <w:rsid w:val="00EB2280"/>
    <w:rsid w:val="00ED09CC"/>
    <w:rsid w:val="00ED7B3F"/>
    <w:rsid w:val="00EE645D"/>
    <w:rsid w:val="00F6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72B3"/>
  <w15:chartTrackingRefBased/>
  <w15:docId w15:val="{C09A42B1-878F-4232-BBBE-EF604FD6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1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113"/>
    <w:rPr>
      <w:color w:val="0563C1" w:themeColor="hyperlink"/>
      <w:u w:val="single"/>
    </w:rPr>
  </w:style>
  <w:style w:type="paragraph" w:styleId="NormalnyWeb">
    <w:name w:val="Normal (Web)"/>
    <w:basedOn w:val="Normalny"/>
    <w:rsid w:val="00C415B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Wajda</dc:creator>
  <cp:keywords/>
  <dc:description/>
  <cp:lastModifiedBy>Beata Wajda</cp:lastModifiedBy>
  <cp:revision>8</cp:revision>
  <cp:lastPrinted>2023-05-09T06:59:00Z</cp:lastPrinted>
  <dcterms:created xsi:type="dcterms:W3CDTF">2023-05-04T09:42:00Z</dcterms:created>
  <dcterms:modified xsi:type="dcterms:W3CDTF">2023-05-09T07:23:00Z</dcterms:modified>
</cp:coreProperties>
</file>