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9E" w:rsidRPr="005719C4" w:rsidRDefault="00A81B9E" w:rsidP="00A81B9E">
      <w:pPr>
        <w:pStyle w:val="Domynie"/>
        <w:tabs>
          <w:tab w:val="center" w:pos="4536"/>
          <w:tab w:val="right" w:pos="9072"/>
        </w:tabs>
        <w:autoSpaceDE/>
        <w:jc w:val="right"/>
        <w:rPr>
          <w:rFonts w:ascii="Arial" w:hAnsi="Arial" w:cs="Arial"/>
          <w:b/>
          <w:i/>
          <w:sz w:val="20"/>
        </w:rPr>
      </w:pPr>
      <w:r w:rsidRPr="005719C4">
        <w:rPr>
          <w:rFonts w:ascii="Arial" w:hAnsi="Arial" w:cs="Arial"/>
          <w:b/>
          <w:i/>
          <w:sz w:val="20"/>
        </w:rPr>
        <w:t xml:space="preserve">Załącznik Nr </w:t>
      </w:r>
      <w:r>
        <w:rPr>
          <w:rFonts w:ascii="Arial" w:hAnsi="Arial" w:cs="Arial"/>
          <w:b/>
          <w:i/>
          <w:sz w:val="20"/>
        </w:rPr>
        <w:t>9</w:t>
      </w:r>
    </w:p>
    <w:p w:rsidR="00A81B9E" w:rsidRPr="005719C4" w:rsidRDefault="00A81B9E" w:rsidP="00A81B9E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  <w:r w:rsidRPr="005719C4">
        <w:rPr>
          <w:rFonts w:ascii="Arial" w:hAnsi="Arial" w:cs="Arial"/>
          <w:b/>
          <w:sz w:val="20"/>
        </w:rPr>
        <w:t xml:space="preserve">Wykaz </w:t>
      </w:r>
      <w:r>
        <w:rPr>
          <w:rFonts w:ascii="Arial" w:hAnsi="Arial" w:cs="Arial"/>
          <w:b/>
          <w:sz w:val="20"/>
        </w:rPr>
        <w:t>osób</w:t>
      </w:r>
      <w:r w:rsidRPr="00282F44">
        <w:rPr>
          <w:rFonts w:ascii="Arial" w:hAnsi="Arial" w:cs="Arial"/>
          <w:sz w:val="20"/>
        </w:rPr>
        <w:t>*</w:t>
      </w:r>
    </w:p>
    <w:p w:rsidR="00A81B9E" w:rsidRDefault="00A81B9E" w:rsidP="00A81B9E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skierowanych przez Wykonawcę do realizacji zamówienia</w:t>
      </w:r>
    </w:p>
    <w:p w:rsidR="00A81B9E" w:rsidRPr="005719C4" w:rsidRDefault="00A81B9E" w:rsidP="00A81B9E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</w:p>
    <w:tbl>
      <w:tblPr>
        <w:tblW w:w="4706" w:type="pct"/>
        <w:jc w:val="center"/>
        <w:tblLook w:val="0000" w:firstRow="0" w:lastRow="0" w:firstColumn="0" w:lastColumn="0" w:noHBand="0" w:noVBand="0"/>
      </w:tblPr>
      <w:tblGrid>
        <w:gridCol w:w="564"/>
        <w:gridCol w:w="2129"/>
        <w:gridCol w:w="1937"/>
        <w:gridCol w:w="1731"/>
        <w:gridCol w:w="1573"/>
        <w:gridCol w:w="3563"/>
        <w:gridCol w:w="1678"/>
      </w:tblGrid>
      <w:tr w:rsidR="005B5D85" w:rsidRPr="000438D0" w:rsidTr="005B5D85">
        <w:trPr>
          <w:trHeight w:val="680"/>
          <w:jc w:val="center"/>
        </w:trPr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DD14BB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0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DD14BB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B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3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DD14BB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BB">
              <w:rPr>
                <w:rFonts w:ascii="Arial" w:hAnsi="Arial" w:cs="Arial"/>
                <w:sz w:val="20"/>
                <w:szCs w:val="20"/>
              </w:rPr>
              <w:t>Kwalifikacje zawodowe/ wykształcenie</w:t>
            </w:r>
          </w:p>
          <w:p w:rsidR="005B5D85" w:rsidRPr="00DD14BB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14BB">
              <w:rPr>
                <w:rFonts w:ascii="Arial" w:hAnsi="Arial" w:cs="Arial"/>
                <w:sz w:val="20"/>
                <w:szCs w:val="20"/>
              </w:rPr>
              <w:t>prawnienia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5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DD14BB" w:rsidRDefault="005B5D85" w:rsidP="006B1B18">
            <w:pPr>
              <w:pStyle w:val="Domynie"/>
              <w:autoSpaceDE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BB">
              <w:rPr>
                <w:rFonts w:ascii="Arial" w:hAnsi="Arial" w:cs="Arial"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59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DD14BB" w:rsidRDefault="005B5D85" w:rsidP="006B1B18">
            <w:pPr>
              <w:pStyle w:val="Domynie"/>
              <w:autoSpaceDE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BB">
              <w:rPr>
                <w:rFonts w:ascii="Arial" w:hAnsi="Arial" w:cs="Arial"/>
                <w:sz w:val="20"/>
                <w:szCs w:val="20"/>
              </w:rPr>
              <w:t>Doświadczenie w kierowaniu robotami przy obiektach zabytkowych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D14BB">
              <w:rPr>
                <w:rFonts w:ascii="Arial" w:hAnsi="Arial" w:cs="Arial"/>
                <w:sz w:val="20"/>
                <w:szCs w:val="20"/>
              </w:rPr>
              <w:t>/ilość obiektów zabytkowych/</w:t>
            </w:r>
          </w:p>
        </w:tc>
        <w:tc>
          <w:tcPr>
            <w:tcW w:w="198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DD14BB" w:rsidRDefault="005B5D85" w:rsidP="006B1B18">
            <w:pPr>
              <w:pStyle w:val="Domynie"/>
              <w:autoSpaceDE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BB">
              <w:rPr>
                <w:rFonts w:ascii="Arial" w:hAnsi="Arial" w:cs="Arial"/>
                <w:sz w:val="20"/>
                <w:szCs w:val="20"/>
              </w:rPr>
              <w:t>Wykaz obiektów</w:t>
            </w:r>
          </w:p>
        </w:tc>
      </w:tr>
      <w:tr w:rsidR="005B5D85" w:rsidRPr="000438D0" w:rsidTr="005B5D85">
        <w:trPr>
          <w:trHeight w:val="1012"/>
          <w:jc w:val="center"/>
        </w:trPr>
        <w:tc>
          <w:tcPr>
            <w:tcW w:w="2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5D85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D85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DD14BB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BB">
              <w:rPr>
                <w:rFonts w:ascii="Arial" w:hAnsi="Arial" w:cs="Arial"/>
                <w:sz w:val="20"/>
                <w:szCs w:val="20"/>
              </w:rPr>
              <w:t>Nazwa obiektu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DD14BB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BB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</w:tr>
      <w:tr w:rsidR="005B5D85" w:rsidRPr="000438D0" w:rsidTr="005B5D85">
        <w:trPr>
          <w:trHeight w:val="593"/>
          <w:jc w:val="center"/>
        </w:trPr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5B5D85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F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5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robót budowlanych</w:t>
            </w:r>
          </w:p>
        </w:tc>
        <w:tc>
          <w:tcPr>
            <w:tcW w:w="59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85" w:rsidRPr="000438D0" w:rsidTr="005B5D85">
        <w:trPr>
          <w:trHeight w:val="593"/>
          <w:jc w:val="center"/>
        </w:trPr>
        <w:tc>
          <w:tcPr>
            <w:tcW w:w="214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85" w:rsidRPr="000438D0" w:rsidTr="005B5D85">
        <w:trPr>
          <w:trHeight w:val="593"/>
          <w:jc w:val="center"/>
        </w:trPr>
        <w:tc>
          <w:tcPr>
            <w:tcW w:w="214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85" w:rsidRPr="000438D0" w:rsidTr="005B5D85">
        <w:trPr>
          <w:trHeight w:val="593"/>
          <w:jc w:val="center"/>
        </w:trPr>
        <w:tc>
          <w:tcPr>
            <w:tcW w:w="214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85" w:rsidRPr="000438D0" w:rsidTr="005B5D85">
        <w:trPr>
          <w:trHeight w:val="593"/>
          <w:jc w:val="center"/>
        </w:trPr>
        <w:tc>
          <w:tcPr>
            <w:tcW w:w="2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D85" w:rsidRPr="005719C4" w:rsidRDefault="005B5D85" w:rsidP="006B1B18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B9E" w:rsidRDefault="00A81B9E" w:rsidP="00A81B9E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A81B9E" w:rsidRDefault="00A81B9E" w:rsidP="00A81B9E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A81B9E" w:rsidRDefault="00A81B9E" w:rsidP="009742EC">
      <w:pPr>
        <w:pStyle w:val="Domynie"/>
        <w:tabs>
          <w:tab w:val="center" w:pos="4536"/>
          <w:tab w:val="right" w:pos="9072"/>
        </w:tabs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1B6D1C">
        <w:rPr>
          <w:rFonts w:ascii="Arial" w:hAnsi="Arial" w:cs="Arial"/>
          <w:sz w:val="18"/>
          <w:szCs w:val="18"/>
        </w:rPr>
        <w:t xml:space="preserve">*należy podać wszystkie informacje, pozwalające jednoznacznie stwierdzić czy wykonawca spełnienia warunek określony </w:t>
      </w:r>
      <w:r w:rsidRPr="007D3DBB">
        <w:rPr>
          <w:rFonts w:ascii="Arial" w:hAnsi="Arial" w:cs="Arial"/>
          <w:b/>
          <w:sz w:val="18"/>
          <w:szCs w:val="18"/>
        </w:rPr>
        <w:t xml:space="preserve">w </w:t>
      </w:r>
      <w:r w:rsidR="009742EC" w:rsidRPr="009742EC">
        <w:rPr>
          <w:rFonts w:ascii="Arial" w:hAnsi="Arial" w:cs="Arial"/>
          <w:b/>
          <w:sz w:val="18"/>
          <w:szCs w:val="18"/>
        </w:rPr>
        <w:t>pkt 3.2 zaproszenia</w:t>
      </w:r>
      <w:r w:rsidRPr="007D3DBB">
        <w:rPr>
          <w:rFonts w:ascii="Arial" w:hAnsi="Arial" w:cs="Arial"/>
          <w:b/>
          <w:sz w:val="18"/>
          <w:szCs w:val="18"/>
        </w:rPr>
        <w:t>.</w:t>
      </w:r>
    </w:p>
    <w:p w:rsidR="00A81B9E" w:rsidRPr="00282F44" w:rsidRDefault="00A81B9E" w:rsidP="00A81B9E">
      <w:pPr>
        <w:pStyle w:val="Domynie"/>
        <w:tabs>
          <w:tab w:val="center" w:pos="4536"/>
          <w:tab w:val="right" w:pos="9072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282F44">
        <w:rPr>
          <w:rFonts w:ascii="Arial" w:hAnsi="Arial" w:cs="Arial"/>
          <w:sz w:val="18"/>
          <w:szCs w:val="18"/>
        </w:rPr>
        <w:t>**Wykonawca wpisuje informację o podstawie dysponowania osobą (np. umowa o pracę, umowa zlecenie, umowa o dzieło, samozatrudnienie się osoby fizycznej prowadzącej działalność gospodarczą, umowa przedwstępna z podmiotem trzecim, umowa o podwykonawstwo, umowa o współpracy, porozumienie pomiędzy pracodawcami o oddelegowania pracowników). Jeżeli w wykazie osób zostanie wskazana osoba będąca właścicielem firmy jednoosobowej lub wspólnikiem spółki cywilnej, należy wpisać odpowiednio - właściciel firmy lub wspólnik spółki cywilnej.</w:t>
      </w:r>
    </w:p>
    <w:p w:rsidR="00A81B9E" w:rsidRDefault="00A81B9E" w:rsidP="00A81B9E">
      <w:pPr>
        <w:pStyle w:val="Domynie"/>
        <w:autoSpaceDE/>
        <w:rPr>
          <w:rFonts w:ascii="Arial" w:hAnsi="Arial" w:cs="Arial"/>
          <w:sz w:val="20"/>
        </w:rPr>
      </w:pPr>
    </w:p>
    <w:p w:rsidR="00A81B9E" w:rsidRDefault="00A81B9E" w:rsidP="00A81B9E">
      <w:pPr>
        <w:pStyle w:val="Domynie"/>
        <w:autoSpaceDE/>
        <w:rPr>
          <w:rFonts w:ascii="Arial" w:hAnsi="Arial" w:cs="Arial"/>
          <w:sz w:val="20"/>
        </w:rPr>
      </w:pPr>
    </w:p>
    <w:p w:rsidR="00A81B9E" w:rsidRDefault="00A81B9E" w:rsidP="00A81B9E">
      <w:pPr>
        <w:pStyle w:val="Domynie"/>
        <w:autoSpaceDE/>
        <w:rPr>
          <w:rFonts w:ascii="Arial" w:hAnsi="Arial" w:cs="Arial"/>
          <w:sz w:val="20"/>
        </w:rPr>
      </w:pPr>
      <w:bookmarkStart w:id="0" w:name="_GoBack"/>
      <w:bookmarkEnd w:id="0"/>
    </w:p>
    <w:p w:rsidR="00A81B9E" w:rsidRDefault="00A81B9E" w:rsidP="00A81B9E">
      <w:pPr>
        <w:pStyle w:val="Domynie"/>
        <w:autoSpaceDE/>
        <w:rPr>
          <w:rFonts w:ascii="Arial" w:hAnsi="Arial" w:cs="Arial"/>
          <w:sz w:val="20"/>
        </w:rPr>
      </w:pPr>
    </w:p>
    <w:p w:rsidR="00A81B9E" w:rsidRDefault="00A81B9E" w:rsidP="00A81B9E">
      <w:pPr>
        <w:pStyle w:val="Domynie"/>
        <w:autoSpaceDE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                                                                  …………………………………………………………………………..</w:t>
      </w:r>
    </w:p>
    <w:p w:rsidR="00A81B9E" w:rsidRPr="00056A6F" w:rsidRDefault="00A81B9E" w:rsidP="00A81B9E">
      <w:pPr>
        <w:pStyle w:val="Domynie"/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056A6F">
        <w:rPr>
          <w:rFonts w:ascii="Arial" w:hAnsi="Arial" w:cs="Arial"/>
          <w:sz w:val="18"/>
          <w:szCs w:val="18"/>
        </w:rPr>
        <w:t xml:space="preserve">(miejsce,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6A6F">
        <w:rPr>
          <w:rFonts w:ascii="Arial" w:hAnsi="Arial" w:cs="Arial"/>
          <w:sz w:val="18"/>
          <w:szCs w:val="18"/>
        </w:rPr>
        <w:t>(podpis osoby/</w:t>
      </w:r>
      <w:proofErr w:type="spellStart"/>
      <w:r w:rsidRPr="00056A6F">
        <w:rPr>
          <w:rFonts w:ascii="Arial" w:hAnsi="Arial" w:cs="Arial"/>
          <w:sz w:val="18"/>
          <w:szCs w:val="18"/>
        </w:rPr>
        <w:t>ób</w:t>
      </w:r>
      <w:proofErr w:type="spellEnd"/>
      <w:r w:rsidRPr="00056A6F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056A6F"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056A6F">
        <w:rPr>
          <w:rFonts w:ascii="Arial" w:hAnsi="Arial" w:cs="Arial"/>
          <w:sz w:val="18"/>
          <w:szCs w:val="18"/>
        </w:rPr>
        <w:t>do reprezentowania Wykonawcy)</w:t>
      </w:r>
    </w:p>
    <w:p w:rsidR="009406AC" w:rsidRDefault="009406AC"/>
    <w:sectPr w:rsidR="009406AC" w:rsidSect="00A81B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9E"/>
    <w:rsid w:val="005B5D85"/>
    <w:rsid w:val="00623CB5"/>
    <w:rsid w:val="009406AC"/>
    <w:rsid w:val="009742EC"/>
    <w:rsid w:val="00A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323E"/>
  <w15:chartTrackingRefBased/>
  <w15:docId w15:val="{199F1971-F7E0-48C6-B9F2-359A827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B9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A8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Kiecka</dc:creator>
  <cp:keywords/>
  <dc:description/>
  <cp:lastModifiedBy>Wojciech Kiecka</cp:lastModifiedBy>
  <cp:revision>3</cp:revision>
  <dcterms:created xsi:type="dcterms:W3CDTF">2023-04-11T07:56:00Z</dcterms:created>
  <dcterms:modified xsi:type="dcterms:W3CDTF">2023-04-11T09:12:00Z</dcterms:modified>
</cp:coreProperties>
</file>